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69D58" w14:textId="77777777" w:rsidR="00D63323" w:rsidRDefault="00CC0844">
      <w:pPr>
        <w:pStyle w:val="BodyText"/>
        <w:kinsoku w:val="0"/>
        <w:overflowPunct w:val="0"/>
        <w:spacing w:before="0"/>
        <w:ind w:left="1752"/>
        <w:rPr>
          <w:rFonts w:ascii="Times New Roman" w:hAnsi="Times New Roman" w:cs="Times New Roman"/>
          <w:sz w:val="20"/>
          <w:szCs w:val="20"/>
        </w:rPr>
      </w:pPr>
      <w:r>
        <w:rPr>
          <w:rFonts w:ascii="Times New Roman" w:hAnsi="Times New Roman" w:cs="Times New Roman"/>
          <w:noProof/>
          <w:sz w:val="20"/>
          <w:szCs w:val="20"/>
        </w:rPr>
        <w:pict w14:anchorId="44898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51pt">
            <v:imagedata r:id="rId4" o:title=""/>
            <o:lock v:ext="edit" aspectratio="f"/>
          </v:shape>
        </w:pict>
      </w:r>
    </w:p>
    <w:p w14:paraId="53EF1907" w14:textId="77777777" w:rsidR="00D63323" w:rsidRDefault="00D63323">
      <w:pPr>
        <w:pStyle w:val="BodyText"/>
        <w:kinsoku w:val="0"/>
        <w:overflowPunct w:val="0"/>
        <w:spacing w:before="62"/>
        <w:ind w:left="0"/>
        <w:rPr>
          <w:rFonts w:ascii="Times New Roman" w:hAnsi="Times New Roman" w:cs="Times New Roman"/>
          <w:sz w:val="50"/>
          <w:szCs w:val="50"/>
        </w:rPr>
      </w:pPr>
    </w:p>
    <w:p w14:paraId="169FF624" w14:textId="77777777" w:rsidR="00D63323" w:rsidRDefault="00D63323">
      <w:pPr>
        <w:pStyle w:val="Title"/>
        <w:kinsoku w:val="0"/>
        <w:overflowPunct w:val="0"/>
        <w:rPr>
          <w:spacing w:val="-4"/>
        </w:rPr>
      </w:pPr>
      <w:r>
        <w:t>Story</w:t>
      </w:r>
      <w:r>
        <w:rPr>
          <w:spacing w:val="-14"/>
        </w:rPr>
        <w:t xml:space="preserve"> </w:t>
      </w:r>
      <w:r>
        <w:rPr>
          <w:spacing w:val="-4"/>
        </w:rPr>
        <w:t>Idea</w:t>
      </w:r>
    </w:p>
    <w:p w14:paraId="11B27954" w14:textId="77777777" w:rsidR="00D63323" w:rsidRDefault="00D63323">
      <w:pPr>
        <w:pStyle w:val="BodyText"/>
        <w:kinsoku w:val="0"/>
        <w:overflowPunct w:val="0"/>
        <w:spacing w:before="41"/>
        <w:ind w:left="0"/>
        <w:rPr>
          <w:b/>
          <w:bCs/>
        </w:rPr>
      </w:pPr>
    </w:p>
    <w:p w14:paraId="06E5527A" w14:textId="77777777" w:rsidR="00D63323" w:rsidRDefault="00D63323">
      <w:pPr>
        <w:pStyle w:val="BodyText"/>
        <w:kinsoku w:val="0"/>
        <w:overflowPunct w:val="0"/>
        <w:spacing w:before="0"/>
        <w:ind w:left="0" w:right="115"/>
        <w:jc w:val="right"/>
        <w:rPr>
          <w:spacing w:val="-4"/>
        </w:rPr>
      </w:pPr>
      <w:r>
        <w:t>Krefeld,</w:t>
      </w:r>
      <w:r>
        <w:rPr>
          <w:spacing w:val="-7"/>
        </w:rPr>
        <w:t xml:space="preserve"> </w:t>
      </w:r>
      <w:r>
        <w:t>im</w:t>
      </w:r>
      <w:r>
        <w:rPr>
          <w:spacing w:val="-4"/>
        </w:rPr>
        <w:t xml:space="preserve"> </w:t>
      </w:r>
      <w:r>
        <w:t>November</w:t>
      </w:r>
      <w:r>
        <w:rPr>
          <w:spacing w:val="-6"/>
        </w:rPr>
        <w:t xml:space="preserve"> </w:t>
      </w:r>
      <w:r>
        <w:rPr>
          <w:spacing w:val="-4"/>
        </w:rPr>
        <w:t>202</w:t>
      </w:r>
      <w:r w:rsidR="00C92C5A">
        <w:rPr>
          <w:spacing w:val="-4"/>
        </w:rPr>
        <w:t>4</w:t>
      </w:r>
    </w:p>
    <w:p w14:paraId="2699C653" w14:textId="77777777" w:rsidR="00D63323" w:rsidRDefault="00D63323">
      <w:pPr>
        <w:pStyle w:val="BodyText"/>
        <w:kinsoku w:val="0"/>
        <w:overflowPunct w:val="0"/>
        <w:spacing w:before="156"/>
        <w:rPr>
          <w:b/>
          <w:bCs/>
          <w:spacing w:val="-2"/>
          <w:sz w:val="28"/>
          <w:szCs w:val="28"/>
        </w:rPr>
      </w:pPr>
      <w:r>
        <w:rPr>
          <w:b/>
          <w:bCs/>
          <w:sz w:val="28"/>
          <w:szCs w:val="28"/>
        </w:rPr>
        <w:t>Spaß</w:t>
      </w:r>
      <w:r>
        <w:rPr>
          <w:b/>
          <w:bCs/>
          <w:spacing w:val="-2"/>
          <w:sz w:val="28"/>
          <w:szCs w:val="28"/>
        </w:rPr>
        <w:t xml:space="preserve"> </w:t>
      </w:r>
      <w:r>
        <w:rPr>
          <w:b/>
          <w:bCs/>
          <w:sz w:val="28"/>
          <w:szCs w:val="28"/>
        </w:rPr>
        <w:t>im</w:t>
      </w:r>
      <w:r>
        <w:rPr>
          <w:b/>
          <w:bCs/>
          <w:spacing w:val="-2"/>
          <w:sz w:val="28"/>
          <w:szCs w:val="28"/>
        </w:rPr>
        <w:t xml:space="preserve"> Winter:</w:t>
      </w:r>
    </w:p>
    <w:p w14:paraId="745A13E0" w14:textId="77777777" w:rsidR="00D63323" w:rsidRDefault="00D63323">
      <w:pPr>
        <w:pStyle w:val="BodyText"/>
        <w:kinsoku w:val="0"/>
        <w:overflowPunct w:val="0"/>
        <w:spacing w:before="48"/>
        <w:rPr>
          <w:b/>
          <w:bCs/>
          <w:spacing w:val="-2"/>
          <w:sz w:val="32"/>
          <w:szCs w:val="32"/>
        </w:rPr>
      </w:pPr>
      <w:r>
        <w:rPr>
          <w:b/>
          <w:bCs/>
          <w:sz w:val="32"/>
          <w:szCs w:val="32"/>
        </w:rPr>
        <w:t>Eisangeln</w:t>
      </w:r>
      <w:r>
        <w:rPr>
          <w:b/>
          <w:bCs/>
          <w:spacing w:val="-10"/>
          <w:sz w:val="32"/>
          <w:szCs w:val="32"/>
        </w:rPr>
        <w:t xml:space="preserve"> </w:t>
      </w:r>
      <w:r>
        <w:rPr>
          <w:b/>
          <w:bCs/>
          <w:sz w:val="32"/>
          <w:szCs w:val="32"/>
        </w:rPr>
        <w:t>für</w:t>
      </w:r>
      <w:r>
        <w:rPr>
          <w:b/>
          <w:bCs/>
          <w:spacing w:val="-9"/>
          <w:sz w:val="32"/>
          <w:szCs w:val="32"/>
        </w:rPr>
        <w:t xml:space="preserve"> </w:t>
      </w:r>
      <w:r>
        <w:rPr>
          <w:b/>
          <w:bCs/>
          <w:sz w:val="32"/>
          <w:szCs w:val="32"/>
        </w:rPr>
        <w:t>Anfänger</w:t>
      </w:r>
      <w:r>
        <w:rPr>
          <w:b/>
          <w:bCs/>
          <w:spacing w:val="-8"/>
          <w:sz w:val="32"/>
          <w:szCs w:val="32"/>
        </w:rPr>
        <w:t xml:space="preserve"> </w:t>
      </w:r>
      <w:r>
        <w:rPr>
          <w:b/>
          <w:bCs/>
          <w:sz w:val="32"/>
          <w:szCs w:val="32"/>
        </w:rPr>
        <w:t>in</w:t>
      </w:r>
      <w:r>
        <w:rPr>
          <w:b/>
          <w:bCs/>
          <w:spacing w:val="-10"/>
          <w:sz w:val="32"/>
          <w:szCs w:val="32"/>
        </w:rPr>
        <w:t xml:space="preserve"> </w:t>
      </w:r>
      <w:r>
        <w:rPr>
          <w:b/>
          <w:bCs/>
          <w:spacing w:val="-2"/>
          <w:sz w:val="32"/>
          <w:szCs w:val="32"/>
        </w:rPr>
        <w:t>Manitoba</w:t>
      </w:r>
    </w:p>
    <w:p w14:paraId="3EB95B48" w14:textId="77777777" w:rsidR="00D63323" w:rsidRDefault="00D63323">
      <w:pPr>
        <w:pStyle w:val="BodyText"/>
        <w:kinsoku w:val="0"/>
        <w:overflowPunct w:val="0"/>
        <w:spacing w:before="177" w:line="276" w:lineRule="auto"/>
        <w:ind w:right="218"/>
      </w:pPr>
      <w:r>
        <w:t>Jedes</w:t>
      </w:r>
      <w:r>
        <w:rPr>
          <w:spacing w:val="-2"/>
        </w:rPr>
        <w:t xml:space="preserve"> </w:t>
      </w:r>
      <w:r>
        <w:t>Jahr</w:t>
      </w:r>
      <w:r>
        <w:rPr>
          <w:spacing w:val="-2"/>
        </w:rPr>
        <w:t xml:space="preserve"> </w:t>
      </w:r>
      <w:r>
        <w:t>im</w:t>
      </w:r>
      <w:r>
        <w:rPr>
          <w:spacing w:val="-1"/>
        </w:rPr>
        <w:t xml:space="preserve"> </w:t>
      </w:r>
      <w:r>
        <w:t>Winter</w:t>
      </w:r>
      <w:r>
        <w:rPr>
          <w:spacing w:val="-2"/>
        </w:rPr>
        <w:t xml:space="preserve"> </w:t>
      </w:r>
      <w:r>
        <w:t>zieht</w:t>
      </w:r>
      <w:r>
        <w:rPr>
          <w:spacing w:val="-6"/>
        </w:rPr>
        <w:t xml:space="preserve"> </w:t>
      </w:r>
      <w:r>
        <w:t>es</w:t>
      </w:r>
      <w:r>
        <w:rPr>
          <w:spacing w:val="-2"/>
        </w:rPr>
        <w:t xml:space="preserve"> </w:t>
      </w:r>
      <w:r>
        <w:t>Tausende</w:t>
      </w:r>
      <w:r>
        <w:rPr>
          <w:spacing w:val="-4"/>
        </w:rPr>
        <w:t xml:space="preserve"> </w:t>
      </w:r>
      <w:r>
        <w:t>von</w:t>
      </w:r>
      <w:r>
        <w:rPr>
          <w:spacing w:val="-3"/>
        </w:rPr>
        <w:t xml:space="preserve"> </w:t>
      </w:r>
      <w:r>
        <w:t>Anglern</w:t>
      </w:r>
      <w:r>
        <w:rPr>
          <w:spacing w:val="-4"/>
        </w:rPr>
        <w:t xml:space="preserve"> </w:t>
      </w:r>
      <w:r>
        <w:t>an</w:t>
      </w:r>
      <w:r>
        <w:rPr>
          <w:spacing w:val="-3"/>
        </w:rPr>
        <w:t xml:space="preserve"> </w:t>
      </w:r>
      <w:r>
        <w:t>die</w:t>
      </w:r>
      <w:r>
        <w:rPr>
          <w:spacing w:val="-1"/>
        </w:rPr>
        <w:t xml:space="preserve"> </w:t>
      </w:r>
      <w:r>
        <w:t>zugefrorenen</w:t>
      </w:r>
      <w:r>
        <w:rPr>
          <w:spacing w:val="-3"/>
        </w:rPr>
        <w:t xml:space="preserve"> </w:t>
      </w:r>
      <w:r>
        <w:t>Gewässer</w:t>
      </w:r>
      <w:r>
        <w:rPr>
          <w:spacing w:val="-2"/>
        </w:rPr>
        <w:t xml:space="preserve"> </w:t>
      </w:r>
      <w:r>
        <w:t>Manitobas, um sich dort im Eisangeln zu üben. Erfahrenen Anglern bietet die Provinz in Kanadas Mitte zahllose Seen und Flüsse, um ihrem winterlichen Hobby zu frönen. Anfänger dürfen sich bei folgenden Angeboten auf einen gewissen Grad an Betreuung und Komfort freuen:</w:t>
      </w:r>
    </w:p>
    <w:p w14:paraId="67EFAA00" w14:textId="77777777" w:rsidR="00D63323" w:rsidRDefault="00D63323">
      <w:pPr>
        <w:pStyle w:val="Heading1"/>
        <w:kinsoku w:val="0"/>
        <w:overflowPunct w:val="0"/>
        <w:spacing w:before="227"/>
        <w:rPr>
          <w:spacing w:val="-4"/>
        </w:rPr>
      </w:pPr>
      <w:r>
        <w:t>Ice</w:t>
      </w:r>
      <w:r>
        <w:rPr>
          <w:spacing w:val="-3"/>
        </w:rPr>
        <w:t xml:space="preserve"> </w:t>
      </w:r>
      <w:r>
        <w:t>Village</w:t>
      </w:r>
      <w:r>
        <w:rPr>
          <w:spacing w:val="-1"/>
        </w:rPr>
        <w:t xml:space="preserve"> </w:t>
      </w:r>
      <w:r>
        <w:t>in</w:t>
      </w:r>
      <w:r>
        <w:rPr>
          <w:spacing w:val="1"/>
        </w:rPr>
        <w:t xml:space="preserve"> </w:t>
      </w:r>
      <w:proofErr w:type="spellStart"/>
      <w:r>
        <w:rPr>
          <w:spacing w:val="-4"/>
        </w:rPr>
        <w:t>Gimli</w:t>
      </w:r>
      <w:proofErr w:type="spellEnd"/>
    </w:p>
    <w:p w14:paraId="7059C1D3" w14:textId="77777777" w:rsidR="00D63323" w:rsidRDefault="00D63323">
      <w:pPr>
        <w:pStyle w:val="BodyText"/>
        <w:kinsoku w:val="0"/>
        <w:overflowPunct w:val="0"/>
        <w:spacing w:line="276" w:lineRule="auto"/>
        <w:ind w:right="161"/>
        <w:rPr>
          <w:color w:val="000000"/>
        </w:rPr>
      </w:pPr>
      <w:r>
        <w:t>„</w:t>
      </w:r>
      <w:proofErr w:type="spellStart"/>
      <w:r>
        <w:t>Ís</w:t>
      </w:r>
      <w:proofErr w:type="spellEnd"/>
      <w:r>
        <w:t xml:space="preserve"> </w:t>
      </w:r>
      <w:proofErr w:type="spellStart"/>
      <w:r>
        <w:t>þorp</w:t>
      </w:r>
      <w:proofErr w:type="spellEnd"/>
      <w:r>
        <w:t>” ist Isländisch und bedeutet so viel wie „wanderndes Eisdorf“. Der Name ist Programm, denn es handelt</w:t>
      </w:r>
      <w:r>
        <w:rPr>
          <w:spacing w:val="-1"/>
        </w:rPr>
        <w:t xml:space="preserve"> </w:t>
      </w:r>
      <w:r>
        <w:t>sich um eine kleines „Dorf“,</w:t>
      </w:r>
      <w:r>
        <w:rPr>
          <w:spacing w:val="-1"/>
        </w:rPr>
        <w:t xml:space="preserve"> </w:t>
      </w:r>
      <w:r>
        <w:t>das alljährlich im Winter in der Nähe des Hafens</w:t>
      </w:r>
      <w:r>
        <w:rPr>
          <w:spacing w:val="-1"/>
        </w:rPr>
        <w:t xml:space="preserve"> </w:t>
      </w:r>
      <w:r>
        <w:t xml:space="preserve">von </w:t>
      </w:r>
      <w:hyperlink r:id="rId5" w:history="1">
        <w:proofErr w:type="spellStart"/>
        <w:r>
          <w:rPr>
            <w:color w:val="0000FF"/>
            <w:u w:val="single"/>
          </w:rPr>
          <w:t>Gimli</w:t>
        </w:r>
        <w:proofErr w:type="spellEnd"/>
      </w:hyperlink>
      <w:r>
        <w:rPr>
          <w:color w:val="0000FF"/>
        </w:rPr>
        <w:t xml:space="preserve"> </w:t>
      </w:r>
      <w:r>
        <w:rPr>
          <w:color w:val="000000"/>
        </w:rPr>
        <w:t>auftaucht. Jedermann ist hier eingeladen, mit seiner "</w:t>
      </w:r>
      <w:proofErr w:type="spellStart"/>
      <w:r>
        <w:rPr>
          <w:color w:val="000000"/>
        </w:rPr>
        <w:t>fiski</w:t>
      </w:r>
      <w:proofErr w:type="spellEnd"/>
      <w:r>
        <w:rPr>
          <w:color w:val="000000"/>
        </w:rPr>
        <w:t xml:space="preserve"> </w:t>
      </w:r>
      <w:proofErr w:type="spellStart"/>
      <w:r>
        <w:rPr>
          <w:color w:val="000000"/>
        </w:rPr>
        <w:t>kofi</w:t>
      </w:r>
      <w:proofErr w:type="spellEnd"/>
      <w:r>
        <w:rPr>
          <w:color w:val="000000"/>
        </w:rPr>
        <w:t xml:space="preserve">" (Eisangel-Bude) aufs Eis zu fahren und dort den ganzen Tag lang zu fischen. Wer seine eigene Ausrüstung mitbringt, kann alternativ eine Angelbude anmieten. An den Wochenenden stehen Anfängern erfahrene Guides zur Verfügung, die das Angeln unter Anleitung ermöglichen. Im </w:t>
      </w:r>
      <w:proofErr w:type="spellStart"/>
      <w:r>
        <w:rPr>
          <w:color w:val="000000"/>
        </w:rPr>
        <w:t>Ís</w:t>
      </w:r>
      <w:proofErr w:type="spellEnd"/>
      <w:r>
        <w:rPr>
          <w:color w:val="000000"/>
        </w:rPr>
        <w:t xml:space="preserve"> </w:t>
      </w:r>
      <w:proofErr w:type="spellStart"/>
      <w:r>
        <w:rPr>
          <w:color w:val="000000"/>
        </w:rPr>
        <w:t>þorp</w:t>
      </w:r>
      <w:proofErr w:type="spellEnd"/>
      <w:r>
        <w:rPr>
          <w:color w:val="000000"/>
        </w:rPr>
        <w:t xml:space="preserve"> gibt es außerdem Schneeskulpturen,</w:t>
      </w:r>
      <w:r>
        <w:rPr>
          <w:color w:val="000000"/>
          <w:spacing w:val="-5"/>
        </w:rPr>
        <w:t xml:space="preserve"> </w:t>
      </w:r>
      <w:r>
        <w:rPr>
          <w:color w:val="000000"/>
        </w:rPr>
        <w:t>Lichtspiele</w:t>
      </w:r>
      <w:r>
        <w:rPr>
          <w:color w:val="000000"/>
          <w:spacing w:val="-2"/>
        </w:rPr>
        <w:t xml:space="preserve"> </w:t>
      </w:r>
      <w:r>
        <w:rPr>
          <w:color w:val="000000"/>
        </w:rPr>
        <w:t>sowie</w:t>
      </w:r>
      <w:r>
        <w:rPr>
          <w:color w:val="000000"/>
          <w:spacing w:val="-2"/>
        </w:rPr>
        <w:t xml:space="preserve"> </w:t>
      </w:r>
      <w:r>
        <w:rPr>
          <w:color w:val="000000"/>
        </w:rPr>
        <w:t>Eisflächen</w:t>
      </w:r>
      <w:r>
        <w:rPr>
          <w:color w:val="000000"/>
          <w:spacing w:val="-4"/>
        </w:rPr>
        <w:t xml:space="preserve"> </w:t>
      </w:r>
      <w:r>
        <w:rPr>
          <w:color w:val="000000"/>
        </w:rPr>
        <w:t>zum</w:t>
      </w:r>
      <w:r>
        <w:rPr>
          <w:color w:val="000000"/>
          <w:spacing w:val="-4"/>
        </w:rPr>
        <w:t xml:space="preserve"> </w:t>
      </w:r>
      <w:r>
        <w:rPr>
          <w:color w:val="000000"/>
        </w:rPr>
        <w:t>Schlittschuhlaufen</w:t>
      </w:r>
      <w:r>
        <w:rPr>
          <w:color w:val="000000"/>
          <w:spacing w:val="-6"/>
        </w:rPr>
        <w:t xml:space="preserve"> </w:t>
      </w:r>
      <w:r>
        <w:rPr>
          <w:color w:val="000000"/>
        </w:rPr>
        <w:t>oder</w:t>
      </w:r>
      <w:r>
        <w:rPr>
          <w:color w:val="000000"/>
          <w:spacing w:val="-3"/>
        </w:rPr>
        <w:t xml:space="preserve"> </w:t>
      </w:r>
      <w:r>
        <w:rPr>
          <w:color w:val="000000"/>
        </w:rPr>
        <w:t>eine</w:t>
      </w:r>
      <w:r>
        <w:rPr>
          <w:color w:val="000000"/>
          <w:spacing w:val="-5"/>
        </w:rPr>
        <w:t xml:space="preserve"> </w:t>
      </w:r>
      <w:r>
        <w:rPr>
          <w:color w:val="000000"/>
        </w:rPr>
        <w:t>Runde</w:t>
      </w:r>
      <w:r>
        <w:rPr>
          <w:color w:val="000000"/>
          <w:spacing w:val="-2"/>
        </w:rPr>
        <w:t xml:space="preserve"> </w:t>
      </w:r>
      <w:proofErr w:type="spellStart"/>
      <w:r>
        <w:rPr>
          <w:color w:val="000000"/>
        </w:rPr>
        <w:t>Crokicurl</w:t>
      </w:r>
      <w:proofErr w:type="spellEnd"/>
      <w:r>
        <w:rPr>
          <w:color w:val="000000"/>
        </w:rPr>
        <w:t xml:space="preserve">, eine überdimensionale Mischung aus Curling und dem Brettspiel </w:t>
      </w:r>
      <w:proofErr w:type="spellStart"/>
      <w:r>
        <w:rPr>
          <w:color w:val="000000"/>
        </w:rPr>
        <w:t>Crokinole</w:t>
      </w:r>
      <w:proofErr w:type="spellEnd"/>
      <w:r>
        <w:rPr>
          <w:color w:val="000000"/>
        </w:rPr>
        <w:t>.</w:t>
      </w:r>
    </w:p>
    <w:p w14:paraId="3E6DB736" w14:textId="77777777" w:rsidR="00D63323" w:rsidRDefault="00D63323">
      <w:pPr>
        <w:pStyle w:val="Heading1"/>
        <w:kinsoku w:val="0"/>
        <w:overflowPunct w:val="0"/>
        <w:spacing w:before="222"/>
        <w:rPr>
          <w:spacing w:val="-2"/>
        </w:rPr>
      </w:pPr>
      <w:r>
        <w:t>Übernachtung</w:t>
      </w:r>
      <w:r>
        <w:rPr>
          <w:spacing w:val="-3"/>
        </w:rPr>
        <w:t xml:space="preserve"> </w:t>
      </w:r>
      <w:r>
        <w:t>auf</w:t>
      </w:r>
      <w:r>
        <w:rPr>
          <w:spacing w:val="-3"/>
        </w:rPr>
        <w:t xml:space="preserve"> </w:t>
      </w:r>
      <w:r>
        <w:t>Eis</w:t>
      </w:r>
      <w:r>
        <w:rPr>
          <w:spacing w:val="-1"/>
        </w:rPr>
        <w:t xml:space="preserve"> </w:t>
      </w:r>
      <w:r>
        <w:t>am</w:t>
      </w:r>
      <w:r>
        <w:rPr>
          <w:spacing w:val="-2"/>
        </w:rPr>
        <w:t xml:space="preserve"> </w:t>
      </w:r>
      <w:r>
        <w:t>Lake</w:t>
      </w:r>
      <w:r>
        <w:rPr>
          <w:spacing w:val="-2"/>
        </w:rPr>
        <w:t xml:space="preserve"> Winnipeg</w:t>
      </w:r>
    </w:p>
    <w:p w14:paraId="121A5A54" w14:textId="77777777" w:rsidR="00D63323" w:rsidRDefault="00D63323">
      <w:pPr>
        <w:pStyle w:val="BodyText"/>
        <w:kinsoku w:val="0"/>
        <w:overflowPunct w:val="0"/>
        <w:spacing w:before="168" w:line="276" w:lineRule="auto"/>
        <w:ind w:right="161"/>
        <w:rPr>
          <w:color w:val="000000"/>
        </w:rPr>
      </w:pPr>
      <w:r>
        <w:t>Wer vom Eisangeln nicht genug bekommt, darf sich am Lake Winnipeg auf ein wirklich cooles Abenteuer freuen, bei dem man nach Sonnenuntergang direkt neben dem Angelplatz übernachten</w:t>
      </w:r>
      <w:r>
        <w:rPr>
          <w:spacing w:val="-4"/>
        </w:rPr>
        <w:t xml:space="preserve"> </w:t>
      </w:r>
      <w:r>
        <w:t>kann!</w:t>
      </w:r>
      <w:r>
        <w:rPr>
          <w:spacing w:val="-3"/>
        </w:rPr>
        <w:t xml:space="preserve"> </w:t>
      </w:r>
      <w:r>
        <w:t>Anbieter</w:t>
      </w:r>
      <w:r>
        <w:rPr>
          <w:spacing w:val="-3"/>
        </w:rPr>
        <w:t xml:space="preserve"> </w:t>
      </w:r>
      <w:r>
        <w:t>wie</w:t>
      </w:r>
      <w:r>
        <w:rPr>
          <w:spacing w:val="-4"/>
        </w:rPr>
        <w:t xml:space="preserve"> </w:t>
      </w:r>
      <w:hyperlink r:id="rId6" w:history="1">
        <w:proofErr w:type="spellStart"/>
        <w:r>
          <w:rPr>
            <w:color w:val="0000FF"/>
            <w:u w:val="single"/>
          </w:rPr>
          <w:t>Kannuk</w:t>
        </w:r>
        <w:proofErr w:type="spellEnd"/>
        <w:r>
          <w:rPr>
            <w:color w:val="0000FF"/>
            <w:spacing w:val="-2"/>
            <w:u w:val="single"/>
          </w:rPr>
          <w:t xml:space="preserve"> </w:t>
        </w:r>
        <w:r>
          <w:rPr>
            <w:color w:val="0000FF"/>
            <w:u w:val="single"/>
          </w:rPr>
          <w:t>Outfitters</w:t>
        </w:r>
        <w:r>
          <w:rPr>
            <w:color w:val="000000"/>
          </w:rPr>
          <w:t>,</w:t>
        </w:r>
      </w:hyperlink>
      <w:r>
        <w:rPr>
          <w:color w:val="000000"/>
          <w:spacing w:val="-3"/>
        </w:rPr>
        <w:t xml:space="preserve"> </w:t>
      </w:r>
      <w:proofErr w:type="spellStart"/>
      <w:r>
        <w:rPr>
          <w:color w:val="000000"/>
        </w:rPr>
        <w:t>Gaune</w:t>
      </w:r>
      <w:proofErr w:type="spellEnd"/>
      <w:r>
        <w:rPr>
          <w:color w:val="000000"/>
          <w:spacing w:val="-2"/>
        </w:rPr>
        <w:t xml:space="preserve"> </w:t>
      </w:r>
      <w:r>
        <w:rPr>
          <w:color w:val="000000"/>
        </w:rPr>
        <w:t>Fishing,</w:t>
      </w:r>
      <w:r>
        <w:rPr>
          <w:color w:val="000000"/>
          <w:spacing w:val="-3"/>
        </w:rPr>
        <w:t xml:space="preserve"> </w:t>
      </w:r>
      <w:r>
        <w:rPr>
          <w:color w:val="000000"/>
        </w:rPr>
        <w:t>and</w:t>
      </w:r>
      <w:r>
        <w:rPr>
          <w:color w:val="000000"/>
          <w:spacing w:val="-4"/>
        </w:rPr>
        <w:t xml:space="preserve"> </w:t>
      </w:r>
      <w:r>
        <w:rPr>
          <w:color w:val="000000"/>
        </w:rPr>
        <w:t>Stringer</w:t>
      </w:r>
      <w:r>
        <w:rPr>
          <w:color w:val="000000"/>
          <w:spacing w:val="-3"/>
        </w:rPr>
        <w:t xml:space="preserve"> </w:t>
      </w:r>
      <w:r>
        <w:rPr>
          <w:color w:val="000000"/>
        </w:rPr>
        <w:t>Rentals</w:t>
      </w:r>
      <w:r>
        <w:rPr>
          <w:color w:val="000000"/>
          <w:spacing w:val="-2"/>
        </w:rPr>
        <w:t xml:space="preserve"> </w:t>
      </w:r>
      <w:r>
        <w:rPr>
          <w:color w:val="000000"/>
        </w:rPr>
        <w:t>bieten</w:t>
      </w:r>
      <w:r>
        <w:rPr>
          <w:color w:val="000000"/>
          <w:spacing w:val="-3"/>
        </w:rPr>
        <w:t xml:space="preserve"> </w:t>
      </w:r>
      <w:r>
        <w:rPr>
          <w:color w:val="000000"/>
        </w:rPr>
        <w:t xml:space="preserve">ab </w:t>
      </w:r>
      <w:proofErr w:type="spellStart"/>
      <w:r>
        <w:rPr>
          <w:color w:val="000000"/>
        </w:rPr>
        <w:t>Gimli</w:t>
      </w:r>
      <w:proofErr w:type="spellEnd"/>
      <w:r>
        <w:rPr>
          <w:color w:val="000000"/>
          <w:spacing w:val="-2"/>
        </w:rPr>
        <w:t xml:space="preserve"> </w:t>
      </w:r>
      <w:r>
        <w:rPr>
          <w:color w:val="000000"/>
        </w:rPr>
        <w:t>Übernachtungspakete</w:t>
      </w:r>
      <w:r>
        <w:rPr>
          <w:color w:val="000000"/>
          <w:spacing w:val="-1"/>
        </w:rPr>
        <w:t xml:space="preserve"> </w:t>
      </w:r>
      <w:r>
        <w:rPr>
          <w:color w:val="000000"/>
        </w:rPr>
        <w:t>in</w:t>
      </w:r>
      <w:r>
        <w:rPr>
          <w:color w:val="000000"/>
          <w:spacing w:val="-3"/>
        </w:rPr>
        <w:t xml:space="preserve"> </w:t>
      </w:r>
      <w:r>
        <w:rPr>
          <w:color w:val="000000"/>
        </w:rPr>
        <w:t>speziell</w:t>
      </w:r>
      <w:r>
        <w:rPr>
          <w:color w:val="000000"/>
          <w:spacing w:val="-4"/>
        </w:rPr>
        <w:t xml:space="preserve"> </w:t>
      </w:r>
      <w:r>
        <w:rPr>
          <w:color w:val="000000"/>
        </w:rPr>
        <w:t>angefertigten</w:t>
      </w:r>
      <w:r>
        <w:rPr>
          <w:color w:val="000000"/>
          <w:spacing w:val="-5"/>
        </w:rPr>
        <w:t xml:space="preserve"> </w:t>
      </w:r>
      <w:r>
        <w:rPr>
          <w:color w:val="000000"/>
        </w:rPr>
        <w:t>Wohnmobilen</w:t>
      </w:r>
      <w:r>
        <w:rPr>
          <w:color w:val="000000"/>
          <w:spacing w:val="-5"/>
        </w:rPr>
        <w:t xml:space="preserve"> </w:t>
      </w:r>
      <w:r>
        <w:rPr>
          <w:color w:val="000000"/>
        </w:rPr>
        <w:t>an,</w:t>
      </w:r>
      <w:r>
        <w:rPr>
          <w:color w:val="000000"/>
          <w:spacing w:val="-2"/>
        </w:rPr>
        <w:t xml:space="preserve"> </w:t>
      </w:r>
      <w:r>
        <w:rPr>
          <w:color w:val="000000"/>
        </w:rPr>
        <w:t>in</w:t>
      </w:r>
      <w:r>
        <w:rPr>
          <w:color w:val="000000"/>
          <w:spacing w:val="-3"/>
        </w:rPr>
        <w:t xml:space="preserve"> </w:t>
      </w:r>
      <w:r>
        <w:rPr>
          <w:color w:val="000000"/>
        </w:rPr>
        <w:t>denen</w:t>
      </w:r>
      <w:r>
        <w:rPr>
          <w:color w:val="000000"/>
          <w:spacing w:val="-5"/>
        </w:rPr>
        <w:t xml:space="preserve"> </w:t>
      </w:r>
      <w:r>
        <w:rPr>
          <w:color w:val="000000"/>
        </w:rPr>
        <w:t>es</w:t>
      </w:r>
      <w:r>
        <w:rPr>
          <w:color w:val="000000"/>
          <w:spacing w:val="-2"/>
        </w:rPr>
        <w:t xml:space="preserve"> </w:t>
      </w:r>
      <w:r>
        <w:rPr>
          <w:color w:val="000000"/>
        </w:rPr>
        <w:t>sich</w:t>
      </w:r>
      <w:r>
        <w:rPr>
          <w:color w:val="000000"/>
          <w:spacing w:val="-5"/>
        </w:rPr>
        <w:t xml:space="preserve"> </w:t>
      </w:r>
      <w:r>
        <w:rPr>
          <w:color w:val="000000"/>
        </w:rPr>
        <w:t>die</w:t>
      </w:r>
      <w:r>
        <w:rPr>
          <w:color w:val="000000"/>
          <w:spacing w:val="-1"/>
        </w:rPr>
        <w:t xml:space="preserve"> </w:t>
      </w:r>
      <w:r>
        <w:rPr>
          <w:color w:val="000000"/>
        </w:rPr>
        <w:t>ganze Familie gemütlich machen und nachts den Fischen beim Beißen zusehen kann. Eine perfekte Kombi aus Eisangeln und Wintercamping!</w:t>
      </w:r>
    </w:p>
    <w:p w14:paraId="1807F57A" w14:textId="77777777" w:rsidR="00D63323" w:rsidRDefault="00D63323">
      <w:pPr>
        <w:pStyle w:val="Heading1"/>
        <w:kinsoku w:val="0"/>
        <w:overflowPunct w:val="0"/>
        <w:spacing w:before="221"/>
        <w:rPr>
          <w:spacing w:val="-2"/>
        </w:rPr>
      </w:pPr>
      <w:r>
        <w:t>Gull</w:t>
      </w:r>
      <w:r>
        <w:rPr>
          <w:spacing w:val="-3"/>
        </w:rPr>
        <w:t xml:space="preserve"> </w:t>
      </w:r>
      <w:r>
        <w:t>Harbour</w:t>
      </w:r>
      <w:r>
        <w:rPr>
          <w:spacing w:val="-2"/>
        </w:rPr>
        <w:t xml:space="preserve"> </w:t>
      </w:r>
      <w:r>
        <w:t>Marina</w:t>
      </w:r>
      <w:r>
        <w:rPr>
          <w:spacing w:val="-2"/>
        </w:rPr>
        <w:t xml:space="preserve"> </w:t>
      </w:r>
      <w:r>
        <w:t>&amp;</w:t>
      </w:r>
      <w:r>
        <w:rPr>
          <w:spacing w:val="-2"/>
        </w:rPr>
        <w:t xml:space="preserve"> </w:t>
      </w:r>
      <w:proofErr w:type="spellStart"/>
      <w:r>
        <w:t>Lighthouse</w:t>
      </w:r>
      <w:proofErr w:type="spellEnd"/>
      <w:r>
        <w:rPr>
          <w:spacing w:val="-2"/>
        </w:rPr>
        <w:t xml:space="preserve"> </w:t>
      </w:r>
      <w:r>
        <w:t>Inn</w:t>
      </w:r>
      <w:r>
        <w:rPr>
          <w:spacing w:val="-1"/>
        </w:rPr>
        <w:t xml:space="preserve"> </w:t>
      </w:r>
      <w:r>
        <w:t>auf</w:t>
      </w:r>
      <w:r>
        <w:rPr>
          <w:spacing w:val="-2"/>
        </w:rPr>
        <w:t xml:space="preserve"> </w:t>
      </w:r>
      <w:proofErr w:type="spellStart"/>
      <w:r>
        <w:t>Hecla</w:t>
      </w:r>
      <w:proofErr w:type="spellEnd"/>
      <w:r>
        <w:rPr>
          <w:spacing w:val="-4"/>
        </w:rPr>
        <w:t xml:space="preserve"> </w:t>
      </w:r>
      <w:r>
        <w:rPr>
          <w:spacing w:val="-2"/>
        </w:rPr>
        <w:t>Island</w:t>
      </w:r>
    </w:p>
    <w:p w14:paraId="0460FC33" w14:textId="77777777" w:rsidR="00D63323" w:rsidRDefault="00D63323">
      <w:pPr>
        <w:pStyle w:val="BodyText"/>
        <w:kinsoku w:val="0"/>
        <w:overflowPunct w:val="0"/>
        <w:spacing w:line="276" w:lineRule="auto"/>
        <w:ind w:right="109"/>
        <w:rPr>
          <w:color w:val="000000"/>
        </w:rPr>
      </w:pPr>
      <w:r>
        <w:t xml:space="preserve">Wer schon immer mal mit der ganzen Familie zum Eisangeln wollte, ist auch im </w:t>
      </w:r>
      <w:hyperlink r:id="rId7" w:history="1">
        <w:r>
          <w:rPr>
            <w:color w:val="0000FF"/>
            <w:u w:val="single"/>
          </w:rPr>
          <w:t>Gull Harbour</w:t>
        </w:r>
      </w:hyperlink>
      <w:r>
        <w:rPr>
          <w:color w:val="0000FF"/>
        </w:rPr>
        <w:t xml:space="preserve"> </w:t>
      </w:r>
      <w:hyperlink r:id="rId8" w:history="1">
        <w:r>
          <w:rPr>
            <w:color w:val="0000FF"/>
            <w:u w:val="single"/>
          </w:rPr>
          <w:t xml:space="preserve">Marina &amp; </w:t>
        </w:r>
        <w:proofErr w:type="spellStart"/>
        <w:r>
          <w:rPr>
            <w:color w:val="0000FF"/>
            <w:u w:val="single"/>
          </w:rPr>
          <w:t>Lighthouse</w:t>
        </w:r>
        <w:proofErr w:type="spellEnd"/>
        <w:r>
          <w:rPr>
            <w:color w:val="0000FF"/>
            <w:u w:val="single"/>
          </w:rPr>
          <w:t xml:space="preserve"> Inn</w:t>
        </w:r>
      </w:hyperlink>
      <w:r>
        <w:rPr>
          <w:color w:val="0000FF"/>
        </w:rPr>
        <w:t xml:space="preserve"> </w:t>
      </w:r>
      <w:r>
        <w:rPr>
          <w:color w:val="000000"/>
        </w:rPr>
        <w:t>bestens aufgehoben! Man mietet ein Zimmer oder gleich eine eigene Hütte</w:t>
      </w:r>
      <w:r>
        <w:rPr>
          <w:color w:val="000000"/>
          <w:spacing w:val="-1"/>
        </w:rPr>
        <w:t xml:space="preserve"> </w:t>
      </w:r>
      <w:r>
        <w:rPr>
          <w:color w:val="000000"/>
        </w:rPr>
        <w:t>und</w:t>
      </w:r>
      <w:r>
        <w:rPr>
          <w:color w:val="000000"/>
          <w:spacing w:val="-3"/>
        </w:rPr>
        <w:t xml:space="preserve"> </w:t>
      </w:r>
      <w:r>
        <w:rPr>
          <w:color w:val="000000"/>
        </w:rPr>
        <w:t>nimmt</w:t>
      </w:r>
      <w:r>
        <w:rPr>
          <w:color w:val="000000"/>
          <w:spacing w:val="-4"/>
        </w:rPr>
        <w:t xml:space="preserve"> </w:t>
      </w:r>
      <w:r>
        <w:rPr>
          <w:color w:val="000000"/>
        </w:rPr>
        <w:t>die</w:t>
      </w:r>
      <w:r>
        <w:rPr>
          <w:color w:val="000000"/>
          <w:spacing w:val="-4"/>
        </w:rPr>
        <w:t xml:space="preserve"> </w:t>
      </w:r>
      <w:r>
        <w:rPr>
          <w:color w:val="000000"/>
        </w:rPr>
        <w:t>Mahlzeiten</w:t>
      </w:r>
      <w:r>
        <w:rPr>
          <w:color w:val="000000"/>
          <w:spacing w:val="-3"/>
        </w:rPr>
        <w:t xml:space="preserve"> </w:t>
      </w:r>
      <w:r>
        <w:rPr>
          <w:color w:val="000000"/>
        </w:rPr>
        <w:t>im</w:t>
      </w:r>
      <w:r>
        <w:rPr>
          <w:color w:val="000000"/>
          <w:spacing w:val="-1"/>
        </w:rPr>
        <w:t xml:space="preserve"> </w:t>
      </w:r>
      <w:r>
        <w:rPr>
          <w:color w:val="000000"/>
        </w:rPr>
        <w:t>wunderschönen</w:t>
      </w:r>
      <w:r>
        <w:rPr>
          <w:color w:val="000000"/>
          <w:spacing w:val="-8"/>
        </w:rPr>
        <w:t xml:space="preserve"> </w:t>
      </w:r>
      <w:r>
        <w:rPr>
          <w:color w:val="000000"/>
        </w:rPr>
        <w:t>Restaurant</w:t>
      </w:r>
      <w:r>
        <w:rPr>
          <w:color w:val="000000"/>
          <w:spacing w:val="-4"/>
        </w:rPr>
        <w:t xml:space="preserve"> </w:t>
      </w:r>
      <w:r>
        <w:rPr>
          <w:color w:val="000000"/>
        </w:rPr>
        <w:t>ein,</w:t>
      </w:r>
      <w:r>
        <w:rPr>
          <w:color w:val="000000"/>
          <w:spacing w:val="-2"/>
        </w:rPr>
        <w:t xml:space="preserve"> </w:t>
      </w:r>
      <w:r>
        <w:rPr>
          <w:color w:val="000000"/>
        </w:rPr>
        <w:t>das</w:t>
      </w:r>
      <w:r>
        <w:rPr>
          <w:color w:val="000000"/>
          <w:spacing w:val="-4"/>
        </w:rPr>
        <w:t xml:space="preserve"> </w:t>
      </w:r>
      <w:r>
        <w:rPr>
          <w:color w:val="000000"/>
        </w:rPr>
        <w:t>einen</w:t>
      </w:r>
      <w:r>
        <w:rPr>
          <w:color w:val="000000"/>
          <w:spacing w:val="-3"/>
        </w:rPr>
        <w:t xml:space="preserve"> </w:t>
      </w:r>
      <w:r>
        <w:rPr>
          <w:color w:val="000000"/>
        </w:rPr>
        <w:t>herrlichen</w:t>
      </w:r>
      <w:r>
        <w:rPr>
          <w:color w:val="000000"/>
          <w:spacing w:val="-3"/>
        </w:rPr>
        <w:t xml:space="preserve"> </w:t>
      </w:r>
      <w:r>
        <w:rPr>
          <w:color w:val="000000"/>
        </w:rPr>
        <w:t>Blick</w:t>
      </w:r>
      <w:r>
        <w:rPr>
          <w:color w:val="000000"/>
          <w:spacing w:val="-1"/>
        </w:rPr>
        <w:t xml:space="preserve"> </w:t>
      </w:r>
      <w:r>
        <w:rPr>
          <w:color w:val="000000"/>
        </w:rPr>
        <w:t>auf den See bietet. Wer tagsüber aufs Eis möchte, bucht sich einen der komfortablen „</w:t>
      </w:r>
      <w:proofErr w:type="spellStart"/>
      <w:r>
        <w:rPr>
          <w:color w:val="000000"/>
        </w:rPr>
        <w:t>SnoBears</w:t>
      </w:r>
      <w:proofErr w:type="spellEnd"/>
      <w:r>
        <w:rPr>
          <w:color w:val="000000"/>
        </w:rPr>
        <w:t>“, ein speziell angefertigtes Fahrzeug, mit dem man auf den See fahren und sich beim Eisangeln aufwärmen kann. Guides und Ausrüstung können bei Bedarf dazu gebucht werden.</w:t>
      </w:r>
    </w:p>
    <w:p w14:paraId="17B7F0D2" w14:textId="77777777" w:rsidR="00D63323" w:rsidRDefault="00D63323">
      <w:pPr>
        <w:pStyle w:val="Heading1"/>
        <w:kinsoku w:val="0"/>
        <w:overflowPunct w:val="0"/>
        <w:rPr>
          <w:spacing w:val="-2"/>
        </w:rPr>
      </w:pPr>
      <w:r>
        <w:t>Prairie</w:t>
      </w:r>
      <w:r>
        <w:rPr>
          <w:spacing w:val="-3"/>
        </w:rPr>
        <w:t xml:space="preserve"> </w:t>
      </w:r>
      <w:r>
        <w:t>Gal</w:t>
      </w:r>
      <w:r>
        <w:rPr>
          <w:spacing w:val="1"/>
        </w:rPr>
        <w:t xml:space="preserve"> </w:t>
      </w:r>
      <w:r>
        <w:rPr>
          <w:spacing w:val="-2"/>
        </w:rPr>
        <w:t>Fishing</w:t>
      </w:r>
    </w:p>
    <w:p w14:paraId="069E55ED" w14:textId="77777777" w:rsidR="00D63323" w:rsidRDefault="00D63323">
      <w:pPr>
        <w:pStyle w:val="BodyText"/>
        <w:kinsoku w:val="0"/>
        <w:overflowPunct w:val="0"/>
        <w:spacing w:line="276" w:lineRule="auto"/>
        <w:ind w:right="211"/>
        <w:rPr>
          <w:color w:val="000000"/>
        </w:rPr>
      </w:pPr>
      <w:r>
        <w:t>Auch</w:t>
      </w:r>
      <w:r>
        <w:rPr>
          <w:spacing w:val="-3"/>
        </w:rPr>
        <w:t xml:space="preserve"> </w:t>
      </w:r>
      <w:proofErr w:type="spellStart"/>
      <w:r>
        <w:t>Roselle</w:t>
      </w:r>
      <w:proofErr w:type="spellEnd"/>
      <w:r>
        <w:rPr>
          <w:spacing w:val="-1"/>
        </w:rPr>
        <w:t xml:space="preserve"> </w:t>
      </w:r>
      <w:r>
        <w:t>Turenne</w:t>
      </w:r>
      <w:r>
        <w:rPr>
          <w:spacing w:val="-4"/>
        </w:rPr>
        <w:t xml:space="preserve"> </w:t>
      </w:r>
      <w:r>
        <w:t>von</w:t>
      </w:r>
      <w:r>
        <w:rPr>
          <w:spacing w:val="-5"/>
        </w:rPr>
        <w:t xml:space="preserve"> </w:t>
      </w:r>
      <w:hyperlink r:id="rId9" w:history="1">
        <w:r>
          <w:rPr>
            <w:color w:val="0000FF"/>
            <w:u w:val="single"/>
          </w:rPr>
          <w:t>Prairie</w:t>
        </w:r>
        <w:r>
          <w:rPr>
            <w:color w:val="0000FF"/>
            <w:spacing w:val="-4"/>
            <w:u w:val="single"/>
          </w:rPr>
          <w:t xml:space="preserve"> </w:t>
        </w:r>
        <w:r>
          <w:rPr>
            <w:color w:val="0000FF"/>
            <w:u w:val="single"/>
          </w:rPr>
          <w:t>Gal</w:t>
        </w:r>
        <w:r>
          <w:rPr>
            <w:color w:val="0000FF"/>
            <w:spacing w:val="-2"/>
            <w:u w:val="single"/>
          </w:rPr>
          <w:t xml:space="preserve"> </w:t>
        </w:r>
        <w:r>
          <w:rPr>
            <w:color w:val="0000FF"/>
            <w:u w:val="single"/>
          </w:rPr>
          <w:t>Fishing</w:t>
        </w:r>
      </w:hyperlink>
      <w:r>
        <w:rPr>
          <w:color w:val="0000FF"/>
          <w:spacing w:val="-2"/>
        </w:rPr>
        <w:t xml:space="preserve"> </w:t>
      </w:r>
      <w:r>
        <w:rPr>
          <w:color w:val="000000"/>
        </w:rPr>
        <w:t>in</w:t>
      </w:r>
      <w:r>
        <w:rPr>
          <w:color w:val="000000"/>
          <w:spacing w:val="-3"/>
        </w:rPr>
        <w:t xml:space="preserve"> </w:t>
      </w:r>
      <w:proofErr w:type="spellStart"/>
      <w:r>
        <w:rPr>
          <w:color w:val="000000"/>
        </w:rPr>
        <w:t>Gimli</w:t>
      </w:r>
      <w:proofErr w:type="spellEnd"/>
      <w:r>
        <w:rPr>
          <w:color w:val="000000"/>
          <w:spacing w:val="-4"/>
        </w:rPr>
        <w:t xml:space="preserve"> </w:t>
      </w:r>
      <w:r>
        <w:rPr>
          <w:color w:val="000000"/>
        </w:rPr>
        <w:t>weist</w:t>
      </w:r>
      <w:r>
        <w:rPr>
          <w:color w:val="000000"/>
          <w:spacing w:val="-4"/>
        </w:rPr>
        <w:t xml:space="preserve"> </w:t>
      </w:r>
      <w:r>
        <w:rPr>
          <w:color w:val="000000"/>
        </w:rPr>
        <w:t>in</w:t>
      </w:r>
      <w:r>
        <w:rPr>
          <w:color w:val="000000"/>
          <w:spacing w:val="-3"/>
        </w:rPr>
        <w:t xml:space="preserve"> </w:t>
      </w:r>
      <w:r>
        <w:rPr>
          <w:color w:val="000000"/>
        </w:rPr>
        <w:t>die</w:t>
      </w:r>
      <w:r>
        <w:rPr>
          <w:color w:val="000000"/>
          <w:spacing w:val="-1"/>
        </w:rPr>
        <w:t xml:space="preserve"> </w:t>
      </w:r>
      <w:r>
        <w:rPr>
          <w:color w:val="000000"/>
        </w:rPr>
        <w:t>Kunst</w:t>
      </w:r>
      <w:r>
        <w:rPr>
          <w:color w:val="000000"/>
          <w:spacing w:val="-1"/>
        </w:rPr>
        <w:t xml:space="preserve"> </w:t>
      </w:r>
      <w:r>
        <w:rPr>
          <w:color w:val="000000"/>
        </w:rPr>
        <w:t>des</w:t>
      </w:r>
      <w:r>
        <w:rPr>
          <w:color w:val="000000"/>
          <w:spacing w:val="-4"/>
        </w:rPr>
        <w:t xml:space="preserve"> </w:t>
      </w:r>
      <w:r>
        <w:rPr>
          <w:color w:val="000000"/>
        </w:rPr>
        <w:t>Eisfischens</w:t>
      </w:r>
      <w:r>
        <w:rPr>
          <w:color w:val="000000"/>
          <w:spacing w:val="-2"/>
        </w:rPr>
        <w:t xml:space="preserve"> </w:t>
      </w:r>
      <w:r>
        <w:rPr>
          <w:color w:val="000000"/>
        </w:rPr>
        <w:t>ein.</w:t>
      </w:r>
      <w:r>
        <w:rPr>
          <w:color w:val="000000"/>
          <w:spacing w:val="-2"/>
        </w:rPr>
        <w:t xml:space="preserve"> </w:t>
      </w:r>
      <w:r>
        <w:rPr>
          <w:color w:val="000000"/>
        </w:rPr>
        <w:t>Bei</w:t>
      </w:r>
      <w:r>
        <w:rPr>
          <w:color w:val="000000"/>
          <w:spacing w:val="-2"/>
        </w:rPr>
        <w:t xml:space="preserve"> </w:t>
      </w:r>
      <w:r>
        <w:rPr>
          <w:color w:val="000000"/>
        </w:rPr>
        <w:t>ihr erlernt man die Grundlagen dieser Sportart und findet genügend Zeit, seine Fertigkeiten zu</w:t>
      </w:r>
      <w:r>
        <w:rPr>
          <w:color w:val="000000"/>
          <w:spacing w:val="40"/>
        </w:rPr>
        <w:t xml:space="preserve"> </w:t>
      </w:r>
      <w:r>
        <w:rPr>
          <w:color w:val="000000"/>
        </w:rPr>
        <w:t>testen und die Langsamkeit des Lebens zu genießen, die das Eisangeln so mit sich bringt. Prairie Gal Fishing stellt die komplette Ausrüstung zur Verfügung, darunter Angelruten, gefrorene Köder</w:t>
      </w:r>
    </w:p>
    <w:p w14:paraId="035309F7" w14:textId="77777777" w:rsidR="00D63323" w:rsidRDefault="00D63323">
      <w:pPr>
        <w:pStyle w:val="BodyText"/>
        <w:kinsoku w:val="0"/>
        <w:overflowPunct w:val="0"/>
        <w:spacing w:line="276" w:lineRule="auto"/>
        <w:ind w:right="211"/>
        <w:rPr>
          <w:color w:val="000000"/>
        </w:rPr>
        <w:sectPr w:rsidR="00D63323">
          <w:type w:val="continuous"/>
          <w:pgSz w:w="11910" w:h="16840"/>
          <w:pgMar w:top="600" w:right="1580" w:bottom="280" w:left="1300" w:header="720" w:footer="720" w:gutter="0"/>
          <w:cols w:space="720"/>
          <w:noEndnote/>
        </w:sectPr>
      </w:pPr>
    </w:p>
    <w:p w14:paraId="23B20A4B" w14:textId="77777777" w:rsidR="00D63323" w:rsidRDefault="00D63323">
      <w:pPr>
        <w:pStyle w:val="BodyText"/>
        <w:kinsoku w:val="0"/>
        <w:overflowPunct w:val="0"/>
        <w:spacing w:before="36" w:line="276" w:lineRule="auto"/>
        <w:ind w:right="161"/>
      </w:pPr>
      <w:r>
        <w:lastRenderedPageBreak/>
        <w:t>und</w:t>
      </w:r>
      <w:r>
        <w:rPr>
          <w:spacing w:val="-4"/>
        </w:rPr>
        <w:t xml:space="preserve"> </w:t>
      </w:r>
      <w:r>
        <w:t>sogar</w:t>
      </w:r>
      <w:r>
        <w:rPr>
          <w:spacing w:val="-3"/>
        </w:rPr>
        <w:t xml:space="preserve"> </w:t>
      </w:r>
      <w:r>
        <w:t>einen</w:t>
      </w:r>
      <w:r>
        <w:rPr>
          <w:spacing w:val="-6"/>
        </w:rPr>
        <w:t xml:space="preserve"> </w:t>
      </w:r>
      <w:r>
        <w:t>Live</w:t>
      </w:r>
      <w:r>
        <w:rPr>
          <w:spacing w:val="-2"/>
        </w:rPr>
        <w:t xml:space="preserve"> </w:t>
      </w:r>
      <w:r>
        <w:t>Imaging</w:t>
      </w:r>
      <w:r>
        <w:rPr>
          <w:spacing w:val="-4"/>
        </w:rPr>
        <w:t xml:space="preserve"> </w:t>
      </w:r>
      <w:r>
        <w:t>Fish</w:t>
      </w:r>
      <w:r>
        <w:rPr>
          <w:spacing w:val="-4"/>
        </w:rPr>
        <w:t xml:space="preserve"> </w:t>
      </w:r>
      <w:r>
        <w:t>Finder.</w:t>
      </w:r>
      <w:r>
        <w:rPr>
          <w:spacing w:val="-3"/>
        </w:rPr>
        <w:t xml:space="preserve"> </w:t>
      </w:r>
      <w:r>
        <w:t>Im</w:t>
      </w:r>
      <w:r>
        <w:rPr>
          <w:spacing w:val="-2"/>
        </w:rPr>
        <w:t xml:space="preserve"> </w:t>
      </w:r>
      <w:r>
        <w:t>Angebot</w:t>
      </w:r>
      <w:r>
        <w:rPr>
          <w:spacing w:val="-5"/>
        </w:rPr>
        <w:t xml:space="preserve"> </w:t>
      </w:r>
      <w:r>
        <w:t>sind</w:t>
      </w:r>
      <w:r>
        <w:rPr>
          <w:spacing w:val="-3"/>
        </w:rPr>
        <w:t xml:space="preserve"> </w:t>
      </w:r>
      <w:r>
        <w:t>verschiedene</w:t>
      </w:r>
      <w:r>
        <w:rPr>
          <w:spacing w:val="-2"/>
        </w:rPr>
        <w:t xml:space="preserve"> </w:t>
      </w:r>
      <w:r>
        <w:t>Ausflugsoptionen, darunter auch maßgeschneiderte Abenteuer im Eisangeln.</w:t>
      </w:r>
    </w:p>
    <w:p w14:paraId="0041B69E" w14:textId="77777777" w:rsidR="00D63323" w:rsidRDefault="00D63323">
      <w:pPr>
        <w:pStyle w:val="Heading1"/>
        <w:kinsoku w:val="0"/>
        <w:overflowPunct w:val="0"/>
        <w:spacing w:before="225"/>
        <w:rPr>
          <w:spacing w:val="-2"/>
        </w:rPr>
      </w:pPr>
      <w:proofErr w:type="spellStart"/>
      <w:r>
        <w:t>Icebound</w:t>
      </w:r>
      <w:proofErr w:type="spellEnd"/>
      <w:r>
        <w:rPr>
          <w:spacing w:val="-3"/>
        </w:rPr>
        <w:t xml:space="preserve"> </w:t>
      </w:r>
      <w:proofErr w:type="spellStart"/>
      <w:r>
        <w:t>Excursions</w:t>
      </w:r>
      <w:proofErr w:type="spellEnd"/>
      <w:r>
        <w:rPr>
          <w:spacing w:val="-2"/>
        </w:rPr>
        <w:t xml:space="preserve"> </w:t>
      </w:r>
      <w:r>
        <w:t>am</w:t>
      </w:r>
      <w:r>
        <w:rPr>
          <w:spacing w:val="-6"/>
        </w:rPr>
        <w:t xml:space="preserve"> </w:t>
      </w:r>
      <w:r>
        <w:t>Lake</w:t>
      </w:r>
      <w:r>
        <w:rPr>
          <w:spacing w:val="-3"/>
        </w:rPr>
        <w:t xml:space="preserve"> </w:t>
      </w:r>
      <w:r>
        <w:rPr>
          <w:spacing w:val="-2"/>
        </w:rPr>
        <w:t>Winnipeg</w:t>
      </w:r>
    </w:p>
    <w:p w14:paraId="74078DEF" w14:textId="77777777" w:rsidR="00D63323" w:rsidRDefault="00D63323">
      <w:pPr>
        <w:pStyle w:val="BodyText"/>
        <w:kinsoku w:val="0"/>
        <w:overflowPunct w:val="0"/>
        <w:spacing w:before="163" w:line="276" w:lineRule="auto"/>
        <w:ind w:right="218"/>
        <w:rPr>
          <w:color w:val="000000"/>
        </w:rPr>
      </w:pPr>
      <w:r>
        <w:t xml:space="preserve">Auch der Anbieter </w:t>
      </w:r>
      <w:hyperlink r:id="rId10" w:history="1">
        <w:proofErr w:type="spellStart"/>
        <w:r>
          <w:rPr>
            <w:color w:val="0000FF"/>
            <w:u w:val="single"/>
          </w:rPr>
          <w:t>Icebound</w:t>
        </w:r>
        <w:proofErr w:type="spellEnd"/>
        <w:r>
          <w:rPr>
            <w:color w:val="0000FF"/>
            <w:u w:val="single"/>
          </w:rPr>
          <w:t xml:space="preserve"> </w:t>
        </w:r>
        <w:proofErr w:type="spellStart"/>
        <w:r>
          <w:rPr>
            <w:color w:val="0000FF"/>
            <w:u w:val="single"/>
          </w:rPr>
          <w:t>Excursions</w:t>
        </w:r>
        <w:proofErr w:type="spellEnd"/>
      </w:hyperlink>
      <w:r>
        <w:rPr>
          <w:color w:val="0000FF"/>
          <w:u w:val="single"/>
        </w:rPr>
        <w:t xml:space="preserve"> </w:t>
      </w:r>
      <w:r>
        <w:rPr>
          <w:color w:val="000000"/>
        </w:rPr>
        <w:t>ist auf dem Lake Winnipeg unterwegs. Während erfahrene</w:t>
      </w:r>
      <w:r>
        <w:rPr>
          <w:color w:val="000000"/>
          <w:spacing w:val="-1"/>
        </w:rPr>
        <w:t xml:space="preserve"> </w:t>
      </w:r>
      <w:r>
        <w:rPr>
          <w:color w:val="000000"/>
        </w:rPr>
        <w:t>Angler</w:t>
      </w:r>
      <w:r>
        <w:rPr>
          <w:color w:val="000000"/>
          <w:spacing w:val="-4"/>
        </w:rPr>
        <w:t xml:space="preserve"> </w:t>
      </w:r>
      <w:r>
        <w:rPr>
          <w:color w:val="000000"/>
        </w:rPr>
        <w:t>seinen</w:t>
      </w:r>
      <w:r>
        <w:rPr>
          <w:color w:val="000000"/>
          <w:spacing w:val="-5"/>
        </w:rPr>
        <w:t xml:space="preserve"> </w:t>
      </w:r>
      <w:r>
        <w:rPr>
          <w:color w:val="000000"/>
        </w:rPr>
        <w:t>„</w:t>
      </w:r>
      <w:proofErr w:type="spellStart"/>
      <w:r>
        <w:rPr>
          <w:color w:val="000000"/>
        </w:rPr>
        <w:t>SnoBear</w:t>
      </w:r>
      <w:proofErr w:type="spellEnd"/>
      <w:r>
        <w:rPr>
          <w:color w:val="000000"/>
        </w:rPr>
        <w:t>“</w:t>
      </w:r>
      <w:r>
        <w:rPr>
          <w:color w:val="000000"/>
          <w:spacing w:val="-1"/>
        </w:rPr>
        <w:t xml:space="preserve"> </w:t>
      </w:r>
      <w:r>
        <w:rPr>
          <w:color w:val="000000"/>
        </w:rPr>
        <w:t>für</w:t>
      </w:r>
      <w:r>
        <w:rPr>
          <w:color w:val="000000"/>
          <w:spacing w:val="-4"/>
        </w:rPr>
        <w:t xml:space="preserve"> </w:t>
      </w:r>
      <w:r>
        <w:rPr>
          <w:color w:val="000000"/>
        </w:rPr>
        <w:t>einen</w:t>
      </w:r>
      <w:r>
        <w:rPr>
          <w:color w:val="000000"/>
          <w:spacing w:val="-3"/>
        </w:rPr>
        <w:t xml:space="preserve"> </w:t>
      </w:r>
      <w:r>
        <w:rPr>
          <w:color w:val="000000"/>
        </w:rPr>
        <w:t>Tag</w:t>
      </w:r>
      <w:r>
        <w:rPr>
          <w:color w:val="000000"/>
          <w:spacing w:val="-5"/>
        </w:rPr>
        <w:t xml:space="preserve"> </w:t>
      </w:r>
      <w:r>
        <w:rPr>
          <w:color w:val="000000"/>
        </w:rPr>
        <w:t>mieten</w:t>
      </w:r>
      <w:r>
        <w:rPr>
          <w:color w:val="000000"/>
          <w:spacing w:val="-3"/>
        </w:rPr>
        <w:t xml:space="preserve"> </w:t>
      </w:r>
      <w:r>
        <w:rPr>
          <w:color w:val="000000"/>
        </w:rPr>
        <w:t>können,</w:t>
      </w:r>
      <w:r>
        <w:rPr>
          <w:color w:val="000000"/>
          <w:spacing w:val="-2"/>
        </w:rPr>
        <w:t xml:space="preserve"> </w:t>
      </w:r>
      <w:r>
        <w:rPr>
          <w:color w:val="000000"/>
        </w:rPr>
        <w:t>um</w:t>
      </w:r>
      <w:r>
        <w:rPr>
          <w:color w:val="000000"/>
          <w:spacing w:val="-3"/>
        </w:rPr>
        <w:t xml:space="preserve"> </w:t>
      </w:r>
      <w:r>
        <w:rPr>
          <w:color w:val="000000"/>
        </w:rPr>
        <w:t>auf</w:t>
      </w:r>
      <w:r>
        <w:rPr>
          <w:color w:val="000000"/>
          <w:spacing w:val="-2"/>
        </w:rPr>
        <w:t xml:space="preserve"> </w:t>
      </w:r>
      <w:r>
        <w:rPr>
          <w:color w:val="000000"/>
        </w:rPr>
        <w:t>eigene</w:t>
      </w:r>
      <w:r>
        <w:rPr>
          <w:color w:val="000000"/>
          <w:spacing w:val="-4"/>
        </w:rPr>
        <w:t xml:space="preserve"> </w:t>
      </w:r>
      <w:r>
        <w:rPr>
          <w:color w:val="000000"/>
        </w:rPr>
        <w:t>Faust</w:t>
      </w:r>
      <w:r>
        <w:rPr>
          <w:color w:val="000000"/>
          <w:spacing w:val="-1"/>
        </w:rPr>
        <w:t xml:space="preserve"> </w:t>
      </w:r>
      <w:r>
        <w:rPr>
          <w:color w:val="000000"/>
        </w:rPr>
        <w:t>auf</w:t>
      </w:r>
      <w:r>
        <w:rPr>
          <w:color w:val="000000"/>
          <w:spacing w:val="-2"/>
        </w:rPr>
        <w:t xml:space="preserve"> </w:t>
      </w:r>
      <w:r>
        <w:rPr>
          <w:color w:val="000000"/>
        </w:rPr>
        <w:t>Zander zu angeln, wissen Anfänger einen All-Inclusive-</w:t>
      </w:r>
      <w:proofErr w:type="spellStart"/>
      <w:r>
        <w:rPr>
          <w:color w:val="000000"/>
        </w:rPr>
        <w:t>Angeltag</w:t>
      </w:r>
      <w:proofErr w:type="spellEnd"/>
      <w:r>
        <w:rPr>
          <w:color w:val="000000"/>
        </w:rPr>
        <w:t xml:space="preserve"> zu schätzen, der einen Fahrer, Sonar, Eisangelausrüstung, Köder und sogar ein Mittagessen beinhaltet – und das alles mit einem ultimativen (und beheizten) Eisangel-Fahrzeug!</w:t>
      </w:r>
    </w:p>
    <w:p w14:paraId="60DCEF0D" w14:textId="77777777" w:rsidR="00D63323" w:rsidRPr="00D73461" w:rsidRDefault="00D63323">
      <w:pPr>
        <w:pStyle w:val="Heading1"/>
        <w:kinsoku w:val="0"/>
        <w:overflowPunct w:val="0"/>
        <w:spacing w:before="224"/>
        <w:rPr>
          <w:spacing w:val="-4"/>
          <w:lang w:val="en-US"/>
        </w:rPr>
      </w:pPr>
      <w:proofErr w:type="spellStart"/>
      <w:r w:rsidRPr="00D73461">
        <w:rPr>
          <w:lang w:val="en-US"/>
        </w:rPr>
        <w:t>Wekusko</w:t>
      </w:r>
      <w:proofErr w:type="spellEnd"/>
      <w:r w:rsidRPr="00D73461">
        <w:rPr>
          <w:spacing w:val="-1"/>
          <w:lang w:val="en-US"/>
        </w:rPr>
        <w:t xml:space="preserve"> </w:t>
      </w:r>
      <w:r w:rsidRPr="00D73461">
        <w:rPr>
          <w:lang w:val="en-US"/>
        </w:rPr>
        <w:t>Falls</w:t>
      </w:r>
      <w:r w:rsidRPr="00D73461">
        <w:rPr>
          <w:spacing w:val="-1"/>
          <w:lang w:val="en-US"/>
        </w:rPr>
        <w:t xml:space="preserve"> </w:t>
      </w:r>
      <w:r w:rsidRPr="00D73461">
        <w:rPr>
          <w:lang w:val="en-US"/>
        </w:rPr>
        <w:t>Lodge</w:t>
      </w:r>
      <w:r w:rsidRPr="00D73461">
        <w:rPr>
          <w:spacing w:val="-1"/>
          <w:lang w:val="en-US"/>
        </w:rPr>
        <w:t xml:space="preserve"> </w:t>
      </w:r>
      <w:proofErr w:type="gramStart"/>
      <w:r w:rsidRPr="00D73461">
        <w:rPr>
          <w:lang w:val="en-US"/>
        </w:rPr>
        <w:t>am</w:t>
      </w:r>
      <w:proofErr w:type="gramEnd"/>
      <w:r w:rsidRPr="00D73461">
        <w:rPr>
          <w:spacing w:val="-2"/>
          <w:lang w:val="en-US"/>
        </w:rPr>
        <w:t xml:space="preserve"> </w:t>
      </w:r>
      <w:r w:rsidRPr="00D73461">
        <w:rPr>
          <w:lang w:val="en-US"/>
        </w:rPr>
        <w:t>Snow</w:t>
      </w:r>
      <w:r w:rsidRPr="00D73461">
        <w:rPr>
          <w:spacing w:val="-2"/>
          <w:lang w:val="en-US"/>
        </w:rPr>
        <w:t xml:space="preserve"> </w:t>
      </w:r>
      <w:r w:rsidRPr="00D73461">
        <w:rPr>
          <w:spacing w:val="-4"/>
          <w:lang w:val="en-US"/>
        </w:rPr>
        <w:t>Lake</w:t>
      </w:r>
    </w:p>
    <w:p w14:paraId="16CBBD3C" w14:textId="77777777" w:rsidR="00D63323" w:rsidRDefault="00D63323">
      <w:pPr>
        <w:pStyle w:val="BodyText"/>
        <w:kinsoku w:val="0"/>
        <w:overflowPunct w:val="0"/>
        <w:spacing w:before="166" w:line="276" w:lineRule="auto"/>
        <w:ind w:right="161"/>
        <w:rPr>
          <w:color w:val="000000"/>
        </w:rPr>
      </w:pPr>
      <w:r>
        <w:t xml:space="preserve">Im Norden Manitobas ist die Eisangel-Saison besonders lang, so dass es hier noch mehr Gelegenheiten gibt, einen rekordverdächtigen Fang zu machen. Die </w:t>
      </w:r>
      <w:hyperlink r:id="rId11" w:history="1">
        <w:proofErr w:type="spellStart"/>
        <w:r>
          <w:rPr>
            <w:color w:val="0000FF"/>
            <w:u w:val="single"/>
          </w:rPr>
          <w:t>Wekusko</w:t>
        </w:r>
        <w:proofErr w:type="spellEnd"/>
        <w:r>
          <w:rPr>
            <w:color w:val="0000FF"/>
            <w:u w:val="single"/>
          </w:rPr>
          <w:t xml:space="preserve"> Falls Lodge</w:t>
        </w:r>
      </w:hyperlink>
      <w:r>
        <w:rPr>
          <w:color w:val="0000FF"/>
        </w:rPr>
        <w:t xml:space="preserve"> </w:t>
      </w:r>
      <w:r>
        <w:rPr>
          <w:color w:val="000000"/>
        </w:rPr>
        <w:t xml:space="preserve">liegt zwei Stunden nördlich von The Pas und zwei Stunden westlich von </w:t>
      </w:r>
      <w:proofErr w:type="spellStart"/>
      <w:r>
        <w:rPr>
          <w:color w:val="000000"/>
        </w:rPr>
        <w:t>Flin</w:t>
      </w:r>
      <w:proofErr w:type="spellEnd"/>
      <w:r>
        <w:rPr>
          <w:color w:val="000000"/>
        </w:rPr>
        <w:t xml:space="preserve"> </w:t>
      </w:r>
      <w:proofErr w:type="spellStart"/>
      <w:r>
        <w:rPr>
          <w:color w:val="000000"/>
        </w:rPr>
        <w:t>Flon</w:t>
      </w:r>
      <w:proofErr w:type="spellEnd"/>
      <w:r>
        <w:rPr>
          <w:color w:val="000000"/>
        </w:rPr>
        <w:t xml:space="preserve"> und ist ein malerischer Erholungsort, an dem aus mehr als zehn</w:t>
      </w:r>
      <w:r>
        <w:rPr>
          <w:color w:val="000000"/>
          <w:spacing w:val="-1"/>
        </w:rPr>
        <w:t xml:space="preserve"> </w:t>
      </w:r>
      <w:r>
        <w:rPr>
          <w:color w:val="000000"/>
        </w:rPr>
        <w:t>Eisangel-Seen gewählt werden kann! Ein All- inclusive-Paket</w:t>
      </w:r>
      <w:r>
        <w:rPr>
          <w:color w:val="000000"/>
          <w:spacing w:val="-1"/>
        </w:rPr>
        <w:t xml:space="preserve"> </w:t>
      </w:r>
      <w:r>
        <w:rPr>
          <w:color w:val="000000"/>
        </w:rPr>
        <w:t>enthält</w:t>
      </w:r>
      <w:r>
        <w:rPr>
          <w:color w:val="000000"/>
          <w:spacing w:val="-1"/>
        </w:rPr>
        <w:t xml:space="preserve"> </w:t>
      </w:r>
      <w:r>
        <w:rPr>
          <w:color w:val="000000"/>
        </w:rPr>
        <w:t>alles,</w:t>
      </w:r>
      <w:r>
        <w:rPr>
          <w:color w:val="000000"/>
          <w:spacing w:val="-2"/>
        </w:rPr>
        <w:t xml:space="preserve"> </w:t>
      </w:r>
      <w:r>
        <w:rPr>
          <w:color w:val="000000"/>
        </w:rPr>
        <w:t>was</w:t>
      </w:r>
      <w:r>
        <w:rPr>
          <w:color w:val="000000"/>
          <w:spacing w:val="-4"/>
        </w:rPr>
        <w:t xml:space="preserve"> </w:t>
      </w:r>
      <w:r>
        <w:rPr>
          <w:color w:val="000000"/>
        </w:rPr>
        <w:t>das</w:t>
      </w:r>
      <w:r>
        <w:rPr>
          <w:color w:val="000000"/>
          <w:spacing w:val="-2"/>
        </w:rPr>
        <w:t xml:space="preserve"> </w:t>
      </w:r>
      <w:r>
        <w:rPr>
          <w:color w:val="000000"/>
        </w:rPr>
        <w:t>Herz</w:t>
      </w:r>
      <w:r>
        <w:rPr>
          <w:color w:val="000000"/>
          <w:spacing w:val="-3"/>
        </w:rPr>
        <w:t xml:space="preserve"> </w:t>
      </w:r>
      <w:r>
        <w:rPr>
          <w:color w:val="000000"/>
        </w:rPr>
        <w:t>begehrt</w:t>
      </w:r>
      <w:r>
        <w:rPr>
          <w:color w:val="000000"/>
          <w:spacing w:val="-1"/>
        </w:rPr>
        <w:t xml:space="preserve"> </w:t>
      </w:r>
      <w:r>
        <w:rPr>
          <w:color w:val="000000"/>
        </w:rPr>
        <w:t>-</w:t>
      </w:r>
      <w:r>
        <w:rPr>
          <w:color w:val="000000"/>
          <w:spacing w:val="-5"/>
        </w:rPr>
        <w:t xml:space="preserve"> </w:t>
      </w:r>
      <w:r>
        <w:rPr>
          <w:color w:val="000000"/>
        </w:rPr>
        <w:t>von</w:t>
      </w:r>
      <w:r>
        <w:rPr>
          <w:color w:val="000000"/>
          <w:spacing w:val="-3"/>
        </w:rPr>
        <w:t xml:space="preserve"> </w:t>
      </w:r>
      <w:r>
        <w:rPr>
          <w:color w:val="000000"/>
        </w:rPr>
        <w:t>einer</w:t>
      </w:r>
      <w:r>
        <w:rPr>
          <w:color w:val="000000"/>
          <w:spacing w:val="-4"/>
        </w:rPr>
        <w:t xml:space="preserve"> </w:t>
      </w:r>
      <w:r>
        <w:rPr>
          <w:color w:val="000000"/>
        </w:rPr>
        <w:t>eigenen</w:t>
      </w:r>
      <w:r>
        <w:rPr>
          <w:color w:val="000000"/>
          <w:spacing w:val="-4"/>
        </w:rPr>
        <w:t xml:space="preserve"> </w:t>
      </w:r>
      <w:r>
        <w:rPr>
          <w:color w:val="000000"/>
        </w:rPr>
        <w:t>Hütte</w:t>
      </w:r>
      <w:r>
        <w:rPr>
          <w:color w:val="000000"/>
          <w:spacing w:val="-4"/>
        </w:rPr>
        <w:t xml:space="preserve"> </w:t>
      </w:r>
      <w:r>
        <w:rPr>
          <w:color w:val="000000"/>
        </w:rPr>
        <w:t>über</w:t>
      </w:r>
      <w:r>
        <w:rPr>
          <w:color w:val="000000"/>
          <w:spacing w:val="-2"/>
        </w:rPr>
        <w:t xml:space="preserve"> </w:t>
      </w:r>
      <w:r>
        <w:rPr>
          <w:color w:val="000000"/>
        </w:rPr>
        <w:t>Mahlzeiten,</w:t>
      </w:r>
      <w:r>
        <w:rPr>
          <w:color w:val="000000"/>
          <w:spacing w:val="-2"/>
        </w:rPr>
        <w:t xml:space="preserve"> </w:t>
      </w:r>
      <w:r>
        <w:rPr>
          <w:color w:val="000000"/>
        </w:rPr>
        <w:t>die Eisangelausrüstung und den Angel-Guide bis hin zu professionellen Fotos des Fangs!</w:t>
      </w:r>
    </w:p>
    <w:p w14:paraId="212775C6" w14:textId="77777777" w:rsidR="00D63323" w:rsidRPr="00D73461" w:rsidRDefault="00D63323">
      <w:pPr>
        <w:pStyle w:val="Heading1"/>
        <w:kinsoku w:val="0"/>
        <w:overflowPunct w:val="0"/>
        <w:rPr>
          <w:spacing w:val="-4"/>
          <w:lang w:val="en-US"/>
        </w:rPr>
      </w:pPr>
      <w:r w:rsidRPr="00D73461">
        <w:rPr>
          <w:lang w:val="en-US"/>
        </w:rPr>
        <w:t>Bakers</w:t>
      </w:r>
      <w:r w:rsidRPr="00D73461">
        <w:rPr>
          <w:spacing w:val="-1"/>
          <w:lang w:val="en-US"/>
        </w:rPr>
        <w:t xml:space="preserve"> </w:t>
      </w:r>
      <w:r w:rsidRPr="00D73461">
        <w:rPr>
          <w:lang w:val="en-US"/>
        </w:rPr>
        <w:t>Narrows Lode</w:t>
      </w:r>
      <w:r w:rsidRPr="00D73461">
        <w:rPr>
          <w:spacing w:val="-3"/>
          <w:lang w:val="en-US"/>
        </w:rPr>
        <w:t xml:space="preserve"> </w:t>
      </w:r>
      <w:proofErr w:type="spellStart"/>
      <w:r w:rsidRPr="00D73461">
        <w:rPr>
          <w:lang w:val="en-US"/>
        </w:rPr>
        <w:t>bei</w:t>
      </w:r>
      <w:proofErr w:type="spellEnd"/>
      <w:r w:rsidRPr="00D73461">
        <w:rPr>
          <w:spacing w:val="-1"/>
          <w:lang w:val="en-US"/>
        </w:rPr>
        <w:t xml:space="preserve"> </w:t>
      </w:r>
      <w:proofErr w:type="spellStart"/>
      <w:r w:rsidRPr="00D73461">
        <w:rPr>
          <w:lang w:val="en-US"/>
        </w:rPr>
        <w:t>Flin</w:t>
      </w:r>
      <w:proofErr w:type="spellEnd"/>
      <w:r w:rsidRPr="00D73461">
        <w:rPr>
          <w:spacing w:val="-1"/>
          <w:lang w:val="en-US"/>
        </w:rPr>
        <w:t xml:space="preserve"> </w:t>
      </w:r>
      <w:r w:rsidRPr="00D73461">
        <w:rPr>
          <w:spacing w:val="-4"/>
          <w:lang w:val="en-US"/>
        </w:rPr>
        <w:t>Flon</w:t>
      </w:r>
    </w:p>
    <w:p w14:paraId="01DDF1A5" w14:textId="77777777" w:rsidR="00D63323" w:rsidRDefault="00D63323">
      <w:pPr>
        <w:pStyle w:val="BodyText"/>
        <w:kinsoku w:val="0"/>
        <w:overflowPunct w:val="0"/>
        <w:spacing w:line="276" w:lineRule="auto"/>
        <w:ind w:right="150"/>
        <w:rPr>
          <w:color w:val="000000"/>
        </w:rPr>
      </w:pPr>
      <w:r>
        <w:t xml:space="preserve">Diese luxuriöse Lodge mit individuellen Ferienhütten liegt etwas außerhalb von </w:t>
      </w:r>
      <w:proofErr w:type="spellStart"/>
      <w:r>
        <w:t>Flin</w:t>
      </w:r>
      <w:proofErr w:type="spellEnd"/>
      <w:r>
        <w:t xml:space="preserve"> </w:t>
      </w:r>
      <w:proofErr w:type="spellStart"/>
      <w:r>
        <w:t>Flon</w:t>
      </w:r>
      <w:proofErr w:type="spellEnd"/>
      <w:r>
        <w:t xml:space="preserve"> und ist das ganze Jahr über geöffnet. Auf dem Lake </w:t>
      </w:r>
      <w:proofErr w:type="spellStart"/>
      <w:r>
        <w:t>Athapapuskow</w:t>
      </w:r>
      <w:proofErr w:type="spellEnd"/>
      <w:r>
        <w:t xml:space="preserve"> kann man auf dem Eis fischen, was</w:t>
      </w:r>
      <w:r>
        <w:rPr>
          <w:spacing w:val="40"/>
        </w:rPr>
        <w:t xml:space="preserve"> </w:t>
      </w:r>
      <w:r>
        <w:t xml:space="preserve">das Zeug hält. Nicht selten zappeln bei einem </w:t>
      </w:r>
      <w:hyperlink r:id="rId12" w:history="1">
        <w:r>
          <w:rPr>
            <w:color w:val="0000FF"/>
            <w:u w:val="single"/>
          </w:rPr>
          <w:t>geführten Eisangel-Ausflug</w:t>
        </w:r>
      </w:hyperlink>
      <w:r>
        <w:rPr>
          <w:color w:val="0000FF"/>
        </w:rPr>
        <w:t xml:space="preserve"> </w:t>
      </w:r>
      <w:r>
        <w:rPr>
          <w:color w:val="000000"/>
        </w:rPr>
        <w:t>Trophäenfische wie Seeforellen,</w:t>
      </w:r>
      <w:r>
        <w:rPr>
          <w:color w:val="000000"/>
          <w:spacing w:val="-3"/>
        </w:rPr>
        <w:t xml:space="preserve"> </w:t>
      </w:r>
      <w:r>
        <w:rPr>
          <w:color w:val="000000"/>
        </w:rPr>
        <w:t>Zander</w:t>
      </w:r>
      <w:r>
        <w:rPr>
          <w:color w:val="000000"/>
          <w:spacing w:val="-3"/>
        </w:rPr>
        <w:t xml:space="preserve"> </w:t>
      </w:r>
      <w:r>
        <w:rPr>
          <w:color w:val="000000"/>
        </w:rPr>
        <w:t>oder</w:t>
      </w:r>
      <w:r>
        <w:rPr>
          <w:color w:val="000000"/>
          <w:spacing w:val="-3"/>
        </w:rPr>
        <w:t xml:space="preserve"> </w:t>
      </w:r>
      <w:r>
        <w:rPr>
          <w:color w:val="000000"/>
        </w:rPr>
        <w:t>Hechte</w:t>
      </w:r>
      <w:r>
        <w:rPr>
          <w:color w:val="000000"/>
          <w:spacing w:val="-5"/>
        </w:rPr>
        <w:t xml:space="preserve"> </w:t>
      </w:r>
      <w:r>
        <w:rPr>
          <w:color w:val="000000"/>
        </w:rPr>
        <w:t>am</w:t>
      </w:r>
      <w:r>
        <w:rPr>
          <w:color w:val="000000"/>
          <w:spacing w:val="-4"/>
        </w:rPr>
        <w:t xml:space="preserve"> </w:t>
      </w:r>
      <w:r>
        <w:rPr>
          <w:color w:val="000000"/>
        </w:rPr>
        <w:t>Haken.</w:t>
      </w:r>
      <w:r>
        <w:rPr>
          <w:color w:val="000000"/>
          <w:spacing w:val="-3"/>
        </w:rPr>
        <w:t xml:space="preserve"> </w:t>
      </w:r>
      <w:r>
        <w:rPr>
          <w:color w:val="000000"/>
        </w:rPr>
        <w:t>Schneemobile,</w:t>
      </w:r>
      <w:r>
        <w:rPr>
          <w:color w:val="000000"/>
          <w:spacing w:val="-3"/>
        </w:rPr>
        <w:t xml:space="preserve"> </w:t>
      </w:r>
      <w:r>
        <w:rPr>
          <w:color w:val="000000"/>
        </w:rPr>
        <w:t>Angelbuden</w:t>
      </w:r>
      <w:r>
        <w:rPr>
          <w:color w:val="000000"/>
          <w:spacing w:val="-4"/>
        </w:rPr>
        <w:t xml:space="preserve"> </w:t>
      </w:r>
      <w:r>
        <w:rPr>
          <w:color w:val="000000"/>
        </w:rPr>
        <w:t>sowie</w:t>
      </w:r>
      <w:r>
        <w:rPr>
          <w:color w:val="000000"/>
          <w:spacing w:val="-2"/>
        </w:rPr>
        <w:t xml:space="preserve"> </w:t>
      </w:r>
      <w:r>
        <w:rPr>
          <w:color w:val="000000"/>
        </w:rPr>
        <w:t>Ausrüstung</w:t>
      </w:r>
      <w:r>
        <w:rPr>
          <w:color w:val="000000"/>
          <w:spacing w:val="-4"/>
        </w:rPr>
        <w:t xml:space="preserve"> </w:t>
      </w:r>
      <w:r>
        <w:rPr>
          <w:color w:val="000000"/>
        </w:rPr>
        <w:t>können gemietet werden.</w:t>
      </w:r>
    </w:p>
    <w:p w14:paraId="3A8BE9B5" w14:textId="77777777" w:rsidR="00D63323" w:rsidRDefault="00D63323">
      <w:pPr>
        <w:pStyle w:val="Heading1"/>
        <w:kinsoku w:val="0"/>
        <w:overflowPunct w:val="0"/>
        <w:spacing w:before="225"/>
        <w:rPr>
          <w:spacing w:val="-2"/>
        </w:rPr>
      </w:pPr>
      <w:r>
        <w:t>Riverside</w:t>
      </w:r>
      <w:r>
        <w:rPr>
          <w:spacing w:val="-2"/>
        </w:rPr>
        <w:t xml:space="preserve"> </w:t>
      </w:r>
      <w:r>
        <w:t>Lodge</w:t>
      </w:r>
      <w:r>
        <w:rPr>
          <w:spacing w:val="-1"/>
        </w:rPr>
        <w:t xml:space="preserve"> </w:t>
      </w:r>
      <w:r>
        <w:t>am</w:t>
      </w:r>
      <w:r>
        <w:rPr>
          <w:spacing w:val="-2"/>
        </w:rPr>
        <w:t xml:space="preserve"> </w:t>
      </w:r>
      <w:r>
        <w:t>Lake</w:t>
      </w:r>
      <w:r>
        <w:rPr>
          <w:spacing w:val="1"/>
        </w:rPr>
        <w:t xml:space="preserve"> </w:t>
      </w:r>
      <w:r>
        <w:rPr>
          <w:spacing w:val="-2"/>
        </w:rPr>
        <w:t>Dauphin</w:t>
      </w:r>
    </w:p>
    <w:p w14:paraId="2491A963" w14:textId="77777777" w:rsidR="00D63323" w:rsidRDefault="00D63323">
      <w:pPr>
        <w:pStyle w:val="BodyText"/>
        <w:kinsoku w:val="0"/>
        <w:overflowPunct w:val="0"/>
        <w:spacing w:before="163" w:line="276" w:lineRule="auto"/>
        <w:ind w:right="161"/>
        <w:rPr>
          <w:color w:val="000000"/>
        </w:rPr>
      </w:pPr>
      <w:r>
        <w:t>Der Lake Dauphin ist ohnehin als Hotspot zum Eisangeln bekannt, aber mit einem Aufenthalt in der</w:t>
      </w:r>
      <w:r>
        <w:rPr>
          <w:spacing w:val="-2"/>
        </w:rPr>
        <w:t xml:space="preserve"> </w:t>
      </w:r>
      <w:hyperlink r:id="rId13" w:history="1">
        <w:r>
          <w:rPr>
            <w:color w:val="0000FF"/>
            <w:u w:val="single"/>
          </w:rPr>
          <w:t>Riverside</w:t>
        </w:r>
        <w:r>
          <w:rPr>
            <w:color w:val="0000FF"/>
            <w:spacing w:val="-4"/>
            <w:u w:val="single"/>
          </w:rPr>
          <w:t xml:space="preserve"> </w:t>
        </w:r>
        <w:r>
          <w:rPr>
            <w:color w:val="0000FF"/>
            <w:u w:val="single"/>
          </w:rPr>
          <w:t>Lodge</w:t>
        </w:r>
      </w:hyperlink>
      <w:r>
        <w:rPr>
          <w:color w:val="0000FF"/>
          <w:spacing w:val="-1"/>
        </w:rPr>
        <w:t xml:space="preserve"> </w:t>
      </w:r>
      <w:r>
        <w:rPr>
          <w:color w:val="000000"/>
        </w:rPr>
        <w:t>wird</w:t>
      </w:r>
      <w:r>
        <w:rPr>
          <w:color w:val="000000"/>
          <w:spacing w:val="-3"/>
        </w:rPr>
        <w:t xml:space="preserve"> </w:t>
      </w:r>
      <w:r>
        <w:rPr>
          <w:color w:val="000000"/>
        </w:rPr>
        <w:t>der</w:t>
      </w:r>
      <w:r>
        <w:rPr>
          <w:color w:val="000000"/>
          <w:spacing w:val="-2"/>
        </w:rPr>
        <w:t xml:space="preserve"> </w:t>
      </w:r>
      <w:r>
        <w:rPr>
          <w:color w:val="000000"/>
        </w:rPr>
        <w:t>Zugang</w:t>
      </w:r>
      <w:r>
        <w:rPr>
          <w:color w:val="000000"/>
          <w:spacing w:val="-3"/>
        </w:rPr>
        <w:t xml:space="preserve"> </w:t>
      </w:r>
      <w:r>
        <w:rPr>
          <w:color w:val="000000"/>
        </w:rPr>
        <w:t>zu</w:t>
      </w:r>
      <w:r>
        <w:rPr>
          <w:color w:val="000000"/>
          <w:spacing w:val="-3"/>
        </w:rPr>
        <w:t xml:space="preserve"> </w:t>
      </w:r>
      <w:r>
        <w:rPr>
          <w:color w:val="000000"/>
        </w:rPr>
        <w:t>diesem</w:t>
      </w:r>
      <w:r>
        <w:rPr>
          <w:color w:val="000000"/>
          <w:spacing w:val="-1"/>
        </w:rPr>
        <w:t xml:space="preserve"> </w:t>
      </w:r>
      <w:r>
        <w:rPr>
          <w:color w:val="000000"/>
        </w:rPr>
        <w:t>besonderen</w:t>
      </w:r>
      <w:r>
        <w:rPr>
          <w:color w:val="000000"/>
          <w:spacing w:val="-3"/>
        </w:rPr>
        <w:t xml:space="preserve"> </w:t>
      </w:r>
      <w:r>
        <w:rPr>
          <w:color w:val="000000"/>
        </w:rPr>
        <w:t>Ort</w:t>
      </w:r>
      <w:r>
        <w:rPr>
          <w:color w:val="000000"/>
          <w:spacing w:val="-4"/>
        </w:rPr>
        <w:t xml:space="preserve"> </w:t>
      </w:r>
      <w:r>
        <w:rPr>
          <w:color w:val="000000"/>
        </w:rPr>
        <w:t>in</w:t>
      </w:r>
      <w:r>
        <w:rPr>
          <w:color w:val="000000"/>
          <w:spacing w:val="-3"/>
        </w:rPr>
        <w:t xml:space="preserve"> </w:t>
      </w:r>
      <w:r>
        <w:rPr>
          <w:color w:val="000000"/>
        </w:rPr>
        <w:t>Manitoba</w:t>
      </w:r>
      <w:r>
        <w:rPr>
          <w:color w:val="000000"/>
          <w:spacing w:val="-2"/>
        </w:rPr>
        <w:t xml:space="preserve"> </w:t>
      </w:r>
      <w:r>
        <w:rPr>
          <w:color w:val="000000"/>
        </w:rPr>
        <w:t>noch</w:t>
      </w:r>
      <w:r>
        <w:rPr>
          <w:color w:val="000000"/>
          <w:spacing w:val="-3"/>
        </w:rPr>
        <w:t xml:space="preserve"> </w:t>
      </w:r>
      <w:r>
        <w:rPr>
          <w:color w:val="000000"/>
        </w:rPr>
        <w:t>einfacher.</w:t>
      </w:r>
      <w:r>
        <w:rPr>
          <w:color w:val="000000"/>
          <w:spacing w:val="-5"/>
        </w:rPr>
        <w:t xml:space="preserve"> </w:t>
      </w:r>
      <w:r>
        <w:rPr>
          <w:color w:val="000000"/>
        </w:rPr>
        <w:t>Die Lodge heißt Angler jeder Qualifikation willkommen (ja, auch solche, die zum ersten Mal angeln) und bietet komplett geführte Angeltage, Ausrüstung, Mahlzeiten und Shuttles zum See an.</w:t>
      </w:r>
    </w:p>
    <w:p w14:paraId="031C0346" w14:textId="77777777" w:rsidR="00D63323" w:rsidRDefault="00D63323">
      <w:pPr>
        <w:pStyle w:val="BodyText"/>
        <w:kinsoku w:val="0"/>
        <w:overflowPunct w:val="0"/>
        <w:spacing w:before="39"/>
        <w:ind w:left="0"/>
      </w:pPr>
    </w:p>
    <w:p w14:paraId="64B652C5" w14:textId="77777777" w:rsidR="00D73461" w:rsidRPr="00810298" w:rsidRDefault="00D73461" w:rsidP="00D73461">
      <w:pPr>
        <w:pStyle w:val="NormalWeb"/>
        <w:spacing w:before="0" w:beforeAutospacing="0" w:after="120" w:afterAutospacing="0" w:line="276" w:lineRule="auto"/>
        <w:ind w:firstLine="118"/>
        <w:rPr>
          <w:rFonts w:ascii="Calibri" w:hAnsi="Calibri"/>
          <w:b/>
          <w:color w:val="auto"/>
          <w:sz w:val="24"/>
          <w:szCs w:val="22"/>
          <w:lang w:val="en-US"/>
        </w:rPr>
      </w:pPr>
      <w:r w:rsidRPr="00810298">
        <w:rPr>
          <w:rFonts w:ascii="Calibri" w:hAnsi="Calibri"/>
          <w:b/>
          <w:color w:val="auto"/>
          <w:sz w:val="24"/>
          <w:szCs w:val="22"/>
          <w:lang w:val="en-US"/>
        </w:rPr>
        <w:t xml:space="preserve">Ice Fishing Village </w:t>
      </w:r>
      <w:proofErr w:type="spellStart"/>
      <w:r w:rsidR="002D06F3">
        <w:rPr>
          <w:rFonts w:ascii="Calibri" w:hAnsi="Calibri"/>
          <w:b/>
          <w:color w:val="auto"/>
          <w:sz w:val="24"/>
          <w:szCs w:val="22"/>
          <w:lang w:val="en-US"/>
        </w:rPr>
        <w:t>im</w:t>
      </w:r>
      <w:proofErr w:type="spellEnd"/>
      <w:r w:rsidRPr="00810298">
        <w:rPr>
          <w:rFonts w:ascii="Calibri" w:hAnsi="Calibri"/>
          <w:b/>
          <w:color w:val="auto"/>
          <w:sz w:val="24"/>
          <w:szCs w:val="22"/>
          <w:lang w:val="en-US"/>
        </w:rPr>
        <w:t xml:space="preserve"> Riding Mountain National Park</w:t>
      </w:r>
    </w:p>
    <w:p w14:paraId="41922E34" w14:textId="2F7E777B" w:rsidR="002D06F3" w:rsidRPr="002D06F3" w:rsidRDefault="002D06F3" w:rsidP="00D73461">
      <w:pPr>
        <w:pStyle w:val="NormalWeb"/>
        <w:shd w:val="clear" w:color="auto" w:fill="FFFFFF"/>
        <w:spacing w:before="0" w:beforeAutospacing="0" w:after="0" w:afterAutospacing="0" w:line="276" w:lineRule="auto"/>
        <w:ind w:left="142"/>
        <w:rPr>
          <w:rFonts w:ascii="Calibri" w:hAnsi="Calibri"/>
          <w:color w:val="auto"/>
          <w:sz w:val="22"/>
          <w:szCs w:val="22"/>
        </w:rPr>
      </w:pPr>
      <w:r w:rsidRPr="002D06F3">
        <w:rPr>
          <w:rFonts w:ascii="Calibri" w:hAnsi="Calibri"/>
          <w:color w:val="auto"/>
          <w:sz w:val="22"/>
          <w:szCs w:val="22"/>
        </w:rPr>
        <w:t xml:space="preserve">Im </w:t>
      </w:r>
      <w:proofErr w:type="spellStart"/>
      <w:r w:rsidRPr="002D06F3">
        <w:rPr>
          <w:rFonts w:ascii="Calibri" w:hAnsi="Calibri"/>
          <w:color w:val="auto"/>
          <w:sz w:val="22"/>
          <w:szCs w:val="22"/>
        </w:rPr>
        <w:t>Riding</w:t>
      </w:r>
      <w:proofErr w:type="spellEnd"/>
      <w:r w:rsidRPr="002D06F3">
        <w:rPr>
          <w:rFonts w:ascii="Calibri" w:hAnsi="Calibri"/>
          <w:color w:val="auto"/>
          <w:sz w:val="22"/>
          <w:szCs w:val="22"/>
        </w:rPr>
        <w:t xml:space="preserve"> Mountain National Park bietet das </w:t>
      </w:r>
      <w:hyperlink r:id="rId14" w:history="1">
        <w:r w:rsidRPr="002D06F3">
          <w:rPr>
            <w:rStyle w:val="Hyperlink"/>
            <w:rFonts w:ascii="Calibri" w:hAnsi="Calibri"/>
            <w:sz w:val="22"/>
            <w:szCs w:val="22"/>
          </w:rPr>
          <w:t>Ice Fishing Village</w:t>
        </w:r>
      </w:hyperlink>
      <w:r w:rsidRPr="002D06F3">
        <w:rPr>
          <w:rFonts w:ascii="Calibri" w:hAnsi="Calibri"/>
          <w:color w:val="auto"/>
          <w:sz w:val="22"/>
          <w:szCs w:val="22"/>
        </w:rPr>
        <w:t xml:space="preserve"> auf dem zugefrorenen </w:t>
      </w:r>
      <w:r>
        <w:rPr>
          <w:rFonts w:ascii="Calibri" w:hAnsi="Calibri"/>
          <w:color w:val="auto"/>
          <w:sz w:val="22"/>
          <w:szCs w:val="22"/>
        </w:rPr>
        <w:t xml:space="preserve">Clear Lake Eisangeln mit indigener Note. Die Betreiber des </w:t>
      </w:r>
      <w:hyperlink r:id="rId15" w:history="1">
        <w:proofErr w:type="gramStart"/>
        <w:r w:rsidRPr="002D06F3">
          <w:rPr>
            <w:rStyle w:val="Hyperlink"/>
            <w:rFonts w:ascii="Calibri" w:hAnsi="Calibri"/>
            <w:sz w:val="22"/>
            <w:szCs w:val="22"/>
          </w:rPr>
          <w:t>Turtle</w:t>
        </w:r>
        <w:proofErr w:type="gramEnd"/>
        <w:r w:rsidRPr="002D06F3">
          <w:rPr>
            <w:rStyle w:val="Hyperlink"/>
            <w:rFonts w:ascii="Calibri" w:hAnsi="Calibri"/>
            <w:sz w:val="22"/>
            <w:szCs w:val="22"/>
          </w:rPr>
          <w:t xml:space="preserve"> Village</w:t>
        </w:r>
      </w:hyperlink>
      <w:r>
        <w:rPr>
          <w:rFonts w:ascii="Calibri" w:hAnsi="Calibri"/>
          <w:color w:val="auto"/>
          <w:sz w:val="22"/>
          <w:szCs w:val="22"/>
        </w:rPr>
        <w:t xml:space="preserve">, einer ganzjährigen, umweltfreundlichen Unterkunft auf dem Campingplatz in </w:t>
      </w:r>
      <w:proofErr w:type="spellStart"/>
      <w:r>
        <w:rPr>
          <w:rFonts w:ascii="Calibri" w:hAnsi="Calibri"/>
          <w:color w:val="auto"/>
          <w:sz w:val="22"/>
          <w:szCs w:val="22"/>
        </w:rPr>
        <w:t>Wasagaming</w:t>
      </w:r>
      <w:proofErr w:type="spellEnd"/>
      <w:r>
        <w:rPr>
          <w:rFonts w:ascii="Calibri" w:hAnsi="Calibri"/>
          <w:color w:val="auto"/>
          <w:sz w:val="22"/>
          <w:szCs w:val="22"/>
        </w:rPr>
        <w:t xml:space="preserve">, stellen nicht nur Zelte mit </w:t>
      </w:r>
      <w:r w:rsidRPr="002D06F3">
        <w:rPr>
          <w:rFonts w:ascii="Calibri" w:hAnsi="Calibri"/>
          <w:color w:val="auto"/>
          <w:sz w:val="22"/>
          <w:szCs w:val="22"/>
        </w:rPr>
        <w:t xml:space="preserve">Holzofen </w:t>
      </w:r>
      <w:r>
        <w:rPr>
          <w:rFonts w:ascii="Calibri" w:hAnsi="Calibri"/>
          <w:color w:val="auto"/>
          <w:sz w:val="22"/>
          <w:szCs w:val="22"/>
        </w:rPr>
        <w:t xml:space="preserve">und </w:t>
      </w:r>
      <w:r w:rsidRPr="002D06F3">
        <w:rPr>
          <w:rFonts w:ascii="Calibri" w:hAnsi="Calibri"/>
          <w:color w:val="auto"/>
          <w:sz w:val="22"/>
          <w:szCs w:val="22"/>
        </w:rPr>
        <w:t>vorgebohrte</w:t>
      </w:r>
      <w:r>
        <w:rPr>
          <w:rFonts w:ascii="Calibri" w:hAnsi="Calibri"/>
          <w:color w:val="auto"/>
          <w:sz w:val="22"/>
          <w:szCs w:val="22"/>
        </w:rPr>
        <w:t>n</w:t>
      </w:r>
      <w:r w:rsidRPr="002D06F3">
        <w:rPr>
          <w:rFonts w:ascii="Calibri" w:hAnsi="Calibri"/>
          <w:color w:val="auto"/>
          <w:sz w:val="22"/>
          <w:szCs w:val="22"/>
        </w:rPr>
        <w:t xml:space="preserve"> Angellöcher</w:t>
      </w:r>
      <w:r>
        <w:rPr>
          <w:rFonts w:ascii="Calibri" w:hAnsi="Calibri"/>
          <w:color w:val="auto"/>
          <w:sz w:val="22"/>
          <w:szCs w:val="22"/>
        </w:rPr>
        <w:t xml:space="preserve">n zur Verfügung, sondern versorgen ihre Gäste auch mit warmem </w:t>
      </w:r>
      <w:r w:rsidRPr="002D06F3">
        <w:rPr>
          <w:rFonts w:ascii="Calibri" w:hAnsi="Calibri"/>
          <w:color w:val="auto"/>
          <w:sz w:val="22"/>
          <w:szCs w:val="22"/>
        </w:rPr>
        <w:t>Tee, heiße</w:t>
      </w:r>
      <w:r>
        <w:rPr>
          <w:rFonts w:ascii="Calibri" w:hAnsi="Calibri"/>
          <w:color w:val="auto"/>
          <w:sz w:val="22"/>
          <w:szCs w:val="22"/>
        </w:rPr>
        <w:t>r</w:t>
      </w:r>
      <w:r w:rsidRPr="002D06F3">
        <w:rPr>
          <w:rFonts w:ascii="Calibri" w:hAnsi="Calibri"/>
          <w:color w:val="auto"/>
          <w:sz w:val="22"/>
          <w:szCs w:val="22"/>
        </w:rPr>
        <w:t xml:space="preserve"> Schokolade und viele</w:t>
      </w:r>
      <w:r>
        <w:rPr>
          <w:rFonts w:ascii="Calibri" w:hAnsi="Calibri"/>
          <w:color w:val="auto"/>
          <w:sz w:val="22"/>
          <w:szCs w:val="22"/>
        </w:rPr>
        <w:t>m</w:t>
      </w:r>
      <w:r w:rsidRPr="002D06F3">
        <w:rPr>
          <w:rFonts w:ascii="Calibri" w:hAnsi="Calibri"/>
          <w:color w:val="auto"/>
          <w:sz w:val="22"/>
          <w:szCs w:val="22"/>
        </w:rPr>
        <w:t xml:space="preserve"> mehr. </w:t>
      </w:r>
      <w:r>
        <w:rPr>
          <w:rFonts w:ascii="Calibri" w:hAnsi="Calibri"/>
          <w:color w:val="auto"/>
          <w:sz w:val="22"/>
          <w:szCs w:val="22"/>
        </w:rPr>
        <w:t xml:space="preserve">Wer mag, darf in den Angelpausen </w:t>
      </w:r>
      <w:proofErr w:type="spellStart"/>
      <w:r>
        <w:rPr>
          <w:rFonts w:ascii="Calibri" w:hAnsi="Calibri"/>
          <w:color w:val="auto"/>
          <w:sz w:val="22"/>
          <w:szCs w:val="22"/>
        </w:rPr>
        <w:t>Bannock</w:t>
      </w:r>
      <w:proofErr w:type="spellEnd"/>
      <w:r>
        <w:rPr>
          <w:rFonts w:ascii="Calibri" w:hAnsi="Calibri"/>
          <w:color w:val="auto"/>
          <w:sz w:val="22"/>
          <w:szCs w:val="22"/>
        </w:rPr>
        <w:t xml:space="preserve"> backen. </w:t>
      </w:r>
      <w:r w:rsidRPr="002D06F3">
        <w:rPr>
          <w:rFonts w:ascii="Calibri" w:hAnsi="Calibri"/>
          <w:color w:val="auto"/>
          <w:sz w:val="22"/>
          <w:szCs w:val="22"/>
        </w:rPr>
        <w:t xml:space="preserve">Die Angelausrüstung kann bei </w:t>
      </w:r>
      <w:hyperlink r:id="rId16" w:history="1">
        <w:r w:rsidRPr="002D06F3">
          <w:rPr>
            <w:rStyle w:val="Hyperlink"/>
            <w:rFonts w:ascii="Calibri" w:hAnsi="Calibri"/>
            <w:sz w:val="22"/>
            <w:szCs w:val="22"/>
          </w:rPr>
          <w:t xml:space="preserve">Friends </w:t>
        </w:r>
        <w:proofErr w:type="spellStart"/>
        <w:r w:rsidRPr="002D06F3">
          <w:rPr>
            <w:rStyle w:val="Hyperlink"/>
            <w:rFonts w:ascii="Calibri" w:hAnsi="Calibri"/>
            <w:sz w:val="22"/>
            <w:szCs w:val="22"/>
          </w:rPr>
          <w:t>of</w:t>
        </w:r>
        <w:proofErr w:type="spellEnd"/>
        <w:r w:rsidRPr="002D06F3">
          <w:rPr>
            <w:rStyle w:val="Hyperlink"/>
            <w:rFonts w:ascii="Calibri" w:hAnsi="Calibri"/>
            <w:sz w:val="22"/>
            <w:szCs w:val="22"/>
          </w:rPr>
          <w:t xml:space="preserve"> </w:t>
        </w:r>
        <w:proofErr w:type="spellStart"/>
        <w:r w:rsidRPr="002D06F3">
          <w:rPr>
            <w:rStyle w:val="Hyperlink"/>
            <w:rFonts w:ascii="Calibri" w:hAnsi="Calibri"/>
            <w:sz w:val="22"/>
            <w:szCs w:val="22"/>
          </w:rPr>
          <w:t>Riding</w:t>
        </w:r>
        <w:proofErr w:type="spellEnd"/>
        <w:r w:rsidRPr="002D06F3">
          <w:rPr>
            <w:rStyle w:val="Hyperlink"/>
            <w:rFonts w:ascii="Calibri" w:hAnsi="Calibri"/>
            <w:sz w:val="22"/>
            <w:szCs w:val="22"/>
          </w:rPr>
          <w:t xml:space="preserve"> Mountain</w:t>
        </w:r>
      </w:hyperlink>
      <w:r w:rsidRPr="002D06F3">
        <w:rPr>
          <w:rFonts w:ascii="Calibri" w:hAnsi="Calibri"/>
          <w:color w:val="auto"/>
          <w:sz w:val="22"/>
          <w:szCs w:val="22"/>
        </w:rPr>
        <w:t xml:space="preserve"> gemietet werde</w:t>
      </w:r>
    </w:p>
    <w:p w14:paraId="20035B2E" w14:textId="77777777" w:rsidR="00D73461" w:rsidRPr="002D06F3" w:rsidRDefault="00D73461">
      <w:pPr>
        <w:pStyle w:val="BodyText"/>
        <w:kinsoku w:val="0"/>
        <w:overflowPunct w:val="0"/>
        <w:spacing w:before="39"/>
        <w:ind w:left="0"/>
      </w:pPr>
    </w:p>
    <w:p w14:paraId="3BCDC8D4" w14:textId="77777777" w:rsidR="00D63323" w:rsidRDefault="00D63323">
      <w:pPr>
        <w:pStyle w:val="BodyText"/>
        <w:kinsoku w:val="0"/>
        <w:overflowPunct w:val="0"/>
        <w:spacing w:before="0"/>
        <w:rPr>
          <w:b/>
          <w:bCs/>
          <w:i/>
          <w:iCs/>
          <w:spacing w:val="-2"/>
          <w:sz w:val="24"/>
          <w:szCs w:val="24"/>
        </w:rPr>
      </w:pPr>
      <w:r>
        <w:rPr>
          <w:b/>
          <w:bCs/>
          <w:i/>
          <w:iCs/>
          <w:sz w:val="24"/>
          <w:szCs w:val="24"/>
        </w:rPr>
        <w:t>Tipp:</w:t>
      </w:r>
      <w:r>
        <w:rPr>
          <w:b/>
          <w:bCs/>
          <w:i/>
          <w:iCs/>
          <w:spacing w:val="-2"/>
          <w:sz w:val="24"/>
          <w:szCs w:val="24"/>
        </w:rPr>
        <w:t xml:space="preserve"> Angellizenzen</w:t>
      </w:r>
    </w:p>
    <w:p w14:paraId="609E540A" w14:textId="77777777" w:rsidR="00D63323" w:rsidRDefault="00D63323">
      <w:pPr>
        <w:pStyle w:val="BodyText"/>
        <w:kinsoku w:val="0"/>
        <w:overflowPunct w:val="0"/>
        <w:rPr>
          <w:color w:val="000000"/>
          <w:spacing w:val="-5"/>
        </w:rPr>
      </w:pPr>
      <w:r>
        <w:t>Angler</w:t>
      </w:r>
      <w:r>
        <w:rPr>
          <w:spacing w:val="-7"/>
        </w:rPr>
        <w:t xml:space="preserve"> </w:t>
      </w:r>
      <w:r>
        <w:t>müssen</w:t>
      </w:r>
      <w:r>
        <w:rPr>
          <w:spacing w:val="-5"/>
        </w:rPr>
        <w:t xml:space="preserve"> </w:t>
      </w:r>
      <w:r>
        <w:t>sich</w:t>
      </w:r>
      <w:r>
        <w:rPr>
          <w:spacing w:val="-7"/>
        </w:rPr>
        <w:t xml:space="preserve"> </w:t>
      </w:r>
      <w:r>
        <w:t>vor</w:t>
      </w:r>
      <w:r>
        <w:rPr>
          <w:spacing w:val="-6"/>
        </w:rPr>
        <w:t xml:space="preserve"> </w:t>
      </w:r>
      <w:r>
        <w:t>ihrer</w:t>
      </w:r>
      <w:r>
        <w:rPr>
          <w:spacing w:val="-4"/>
        </w:rPr>
        <w:t xml:space="preserve"> </w:t>
      </w:r>
      <w:r>
        <w:t>Reise</w:t>
      </w:r>
      <w:r>
        <w:rPr>
          <w:spacing w:val="-4"/>
        </w:rPr>
        <w:t xml:space="preserve"> </w:t>
      </w:r>
      <w:r>
        <w:t>unter</w:t>
      </w:r>
      <w:r>
        <w:rPr>
          <w:spacing w:val="-7"/>
        </w:rPr>
        <w:t xml:space="preserve"> </w:t>
      </w:r>
      <w:hyperlink r:id="rId17" w:history="1">
        <w:r>
          <w:rPr>
            <w:color w:val="0000FF"/>
            <w:u w:val="single"/>
          </w:rPr>
          <w:t>Manitoba</w:t>
        </w:r>
        <w:r>
          <w:rPr>
            <w:color w:val="0000FF"/>
            <w:spacing w:val="-6"/>
            <w:u w:val="single"/>
          </w:rPr>
          <w:t xml:space="preserve"> </w:t>
        </w:r>
        <w:r>
          <w:rPr>
            <w:color w:val="0000FF"/>
            <w:u w:val="single"/>
          </w:rPr>
          <w:t>E-Licensing</w:t>
        </w:r>
      </w:hyperlink>
      <w:r>
        <w:rPr>
          <w:color w:val="0000FF"/>
          <w:spacing w:val="-5"/>
        </w:rPr>
        <w:t xml:space="preserve"> </w:t>
      </w:r>
      <w:r>
        <w:rPr>
          <w:color w:val="000000"/>
        </w:rPr>
        <w:t>registrieren.</w:t>
      </w:r>
      <w:r>
        <w:rPr>
          <w:color w:val="000000"/>
          <w:spacing w:val="-7"/>
        </w:rPr>
        <w:t xml:space="preserve"> </w:t>
      </w:r>
      <w:r>
        <w:rPr>
          <w:color w:val="000000"/>
        </w:rPr>
        <w:t>Lediglich</w:t>
      </w:r>
      <w:r>
        <w:rPr>
          <w:color w:val="000000"/>
          <w:spacing w:val="-5"/>
        </w:rPr>
        <w:t xml:space="preserve"> </w:t>
      </w:r>
      <w:r>
        <w:rPr>
          <w:color w:val="000000"/>
        </w:rPr>
        <w:t>während</w:t>
      </w:r>
      <w:r>
        <w:rPr>
          <w:color w:val="000000"/>
          <w:spacing w:val="-5"/>
        </w:rPr>
        <w:t xml:space="preserve"> des</w:t>
      </w:r>
    </w:p>
    <w:p w14:paraId="350AFA78" w14:textId="77777777" w:rsidR="00D63323" w:rsidRDefault="00D63323">
      <w:pPr>
        <w:pStyle w:val="BodyText"/>
        <w:kinsoku w:val="0"/>
        <w:overflowPunct w:val="0"/>
        <w:spacing w:before="41" w:line="276" w:lineRule="auto"/>
        <w:ind w:right="109"/>
      </w:pPr>
      <w:r>
        <w:t>„Winter Family Fishing Weekend“, das alljährlich am langen Wochenende im Februar stattfindet (in</w:t>
      </w:r>
      <w:r>
        <w:rPr>
          <w:spacing w:val="-2"/>
        </w:rPr>
        <w:t xml:space="preserve"> </w:t>
      </w:r>
      <w:r>
        <w:t>Manitoba</w:t>
      </w:r>
      <w:r>
        <w:rPr>
          <w:spacing w:val="-1"/>
        </w:rPr>
        <w:t xml:space="preserve"> </w:t>
      </w:r>
      <w:r>
        <w:t>rund</w:t>
      </w:r>
      <w:r>
        <w:rPr>
          <w:spacing w:val="-2"/>
        </w:rPr>
        <w:t xml:space="preserve"> </w:t>
      </w:r>
      <w:r>
        <w:t>um</w:t>
      </w:r>
      <w:r>
        <w:rPr>
          <w:spacing w:val="-2"/>
        </w:rPr>
        <w:t xml:space="preserve"> </w:t>
      </w:r>
      <w:r>
        <w:t>den</w:t>
      </w:r>
      <w:r>
        <w:rPr>
          <w:spacing w:val="-4"/>
        </w:rPr>
        <w:t xml:space="preserve"> </w:t>
      </w:r>
      <w:r>
        <w:t>Louis</w:t>
      </w:r>
      <w:r>
        <w:rPr>
          <w:spacing w:val="-3"/>
        </w:rPr>
        <w:t xml:space="preserve"> </w:t>
      </w:r>
      <w:r>
        <w:t>Riel</w:t>
      </w:r>
      <w:r>
        <w:rPr>
          <w:spacing w:val="-4"/>
        </w:rPr>
        <w:t xml:space="preserve"> </w:t>
      </w:r>
      <w:r>
        <w:t>Day,</w:t>
      </w:r>
      <w:r>
        <w:rPr>
          <w:spacing w:val="-3"/>
        </w:rPr>
        <w:t xml:space="preserve"> </w:t>
      </w:r>
      <w:r>
        <w:t>der</w:t>
      </w:r>
      <w:r>
        <w:rPr>
          <w:spacing w:val="-1"/>
        </w:rPr>
        <w:t xml:space="preserve"> </w:t>
      </w:r>
      <w:r>
        <w:t>immer</w:t>
      </w:r>
      <w:r>
        <w:rPr>
          <w:spacing w:val="-3"/>
        </w:rPr>
        <w:t xml:space="preserve"> </w:t>
      </w:r>
      <w:r>
        <w:t>am dritten</w:t>
      </w:r>
      <w:r>
        <w:rPr>
          <w:spacing w:val="-4"/>
        </w:rPr>
        <w:t xml:space="preserve"> </w:t>
      </w:r>
      <w:r>
        <w:t>Montag</w:t>
      </w:r>
      <w:r>
        <w:rPr>
          <w:spacing w:val="-4"/>
        </w:rPr>
        <w:t xml:space="preserve"> </w:t>
      </w:r>
      <w:r>
        <w:t>im</w:t>
      </w:r>
      <w:r>
        <w:rPr>
          <w:spacing w:val="-2"/>
        </w:rPr>
        <w:t xml:space="preserve"> </w:t>
      </w:r>
      <w:r>
        <w:t>Februar</w:t>
      </w:r>
      <w:r>
        <w:rPr>
          <w:spacing w:val="-1"/>
        </w:rPr>
        <w:t xml:space="preserve"> </w:t>
      </w:r>
      <w:r>
        <w:t>gefeiert wird), kann man ohne Lizenz angeln. Alle anderen Regeln und Vorschriften gelten unverändert.</w:t>
      </w:r>
    </w:p>
    <w:p w14:paraId="0137AA95" w14:textId="77777777" w:rsidR="00D63323" w:rsidRDefault="00D63323">
      <w:pPr>
        <w:pStyle w:val="BodyText"/>
        <w:kinsoku w:val="0"/>
        <w:overflowPunct w:val="0"/>
        <w:spacing w:before="39"/>
        <w:ind w:left="0"/>
      </w:pPr>
    </w:p>
    <w:p w14:paraId="4F97D990" w14:textId="77777777" w:rsidR="00D63323" w:rsidRDefault="00D63323">
      <w:pPr>
        <w:pStyle w:val="BodyText"/>
        <w:kinsoku w:val="0"/>
        <w:overflowPunct w:val="0"/>
        <w:spacing w:before="0"/>
        <w:rPr>
          <w:color w:val="333333"/>
          <w:spacing w:val="-2"/>
        </w:rPr>
      </w:pPr>
      <w:r>
        <w:t>Weitere</w:t>
      </w:r>
      <w:r>
        <w:rPr>
          <w:spacing w:val="-6"/>
        </w:rPr>
        <w:t xml:space="preserve"> </w:t>
      </w:r>
      <w:r>
        <w:t>Informationen</w:t>
      </w:r>
      <w:r>
        <w:rPr>
          <w:spacing w:val="-5"/>
        </w:rPr>
        <w:t xml:space="preserve"> </w:t>
      </w:r>
      <w:r>
        <w:t>über</w:t>
      </w:r>
      <w:r>
        <w:rPr>
          <w:spacing w:val="-4"/>
        </w:rPr>
        <w:t xml:space="preserve"> </w:t>
      </w:r>
      <w:r>
        <w:t>Manitoba</w:t>
      </w:r>
      <w:r>
        <w:rPr>
          <w:spacing w:val="-4"/>
        </w:rPr>
        <w:t xml:space="preserve"> </w:t>
      </w:r>
      <w:r>
        <w:t>gibt</w:t>
      </w:r>
      <w:r>
        <w:rPr>
          <w:spacing w:val="-6"/>
        </w:rPr>
        <w:t xml:space="preserve"> </w:t>
      </w:r>
      <w:r>
        <w:t>es</w:t>
      </w:r>
      <w:r>
        <w:rPr>
          <w:spacing w:val="-4"/>
        </w:rPr>
        <w:t xml:space="preserve"> </w:t>
      </w:r>
      <w:r>
        <w:t>unter</w:t>
      </w:r>
      <w:r>
        <w:rPr>
          <w:spacing w:val="-6"/>
        </w:rPr>
        <w:t xml:space="preserve"> </w:t>
      </w:r>
      <w:hyperlink r:id="rId18" w:history="1">
        <w:r>
          <w:rPr>
            <w:color w:val="0000FF"/>
            <w:spacing w:val="-2"/>
            <w:u w:val="single"/>
          </w:rPr>
          <w:t>www.travelmanitoba.com</w:t>
        </w:r>
      </w:hyperlink>
      <w:r>
        <w:rPr>
          <w:color w:val="333333"/>
          <w:spacing w:val="-2"/>
        </w:rPr>
        <w:t>.</w:t>
      </w:r>
    </w:p>
    <w:p w14:paraId="0F825570" w14:textId="77777777" w:rsidR="00D63323" w:rsidRDefault="00D63323">
      <w:pPr>
        <w:pStyle w:val="BodyText"/>
        <w:kinsoku w:val="0"/>
        <w:overflowPunct w:val="0"/>
        <w:spacing w:before="0"/>
        <w:ind w:left="0"/>
      </w:pPr>
    </w:p>
    <w:p w14:paraId="16146CC0" w14:textId="77777777" w:rsidR="00D63323" w:rsidRDefault="00D63323">
      <w:pPr>
        <w:pStyle w:val="BodyText"/>
        <w:kinsoku w:val="0"/>
        <w:overflowPunct w:val="0"/>
        <w:spacing w:before="10"/>
        <w:ind w:left="0"/>
      </w:pPr>
    </w:p>
    <w:p w14:paraId="289CCB08" w14:textId="77777777" w:rsidR="00D63323" w:rsidRDefault="00D63323">
      <w:pPr>
        <w:pStyle w:val="BodyText"/>
        <w:kinsoku w:val="0"/>
        <w:overflowPunct w:val="0"/>
        <w:spacing w:before="0"/>
        <w:rPr>
          <w:b/>
          <w:bCs/>
          <w:spacing w:val="-10"/>
        </w:rPr>
      </w:pPr>
      <w:r>
        <w:rPr>
          <w:b/>
          <w:bCs/>
        </w:rPr>
        <w:lastRenderedPageBreak/>
        <w:t>Pressekontakt</w:t>
      </w:r>
      <w:r>
        <w:rPr>
          <w:b/>
          <w:bCs/>
          <w:spacing w:val="-8"/>
        </w:rPr>
        <w:t xml:space="preserve"> </w:t>
      </w:r>
      <w:r>
        <w:rPr>
          <w:b/>
          <w:bCs/>
          <w:spacing w:val="-10"/>
        </w:rPr>
        <w:t>:</w:t>
      </w:r>
    </w:p>
    <w:p w14:paraId="2225BE1C" w14:textId="77777777" w:rsidR="00D63323" w:rsidRDefault="00D63323">
      <w:pPr>
        <w:pStyle w:val="BodyText"/>
        <w:kinsoku w:val="0"/>
        <w:overflowPunct w:val="0"/>
        <w:spacing w:before="39"/>
        <w:rPr>
          <w:spacing w:val="-4"/>
        </w:rPr>
      </w:pPr>
      <w:r>
        <w:t>Denkzauber</w:t>
      </w:r>
      <w:r>
        <w:rPr>
          <w:spacing w:val="-7"/>
        </w:rPr>
        <w:t xml:space="preserve"> </w:t>
      </w:r>
      <w:r>
        <w:rPr>
          <w:spacing w:val="-4"/>
        </w:rPr>
        <w:t>GmbH</w:t>
      </w:r>
    </w:p>
    <w:p w14:paraId="1CFB0799" w14:textId="77777777" w:rsidR="00D63323" w:rsidRDefault="00D63323">
      <w:pPr>
        <w:pStyle w:val="BodyText"/>
        <w:tabs>
          <w:tab w:val="left" w:pos="5075"/>
        </w:tabs>
        <w:kinsoku w:val="0"/>
        <w:overflowPunct w:val="0"/>
        <w:spacing w:before="41"/>
        <w:rPr>
          <w:spacing w:val="-4"/>
        </w:rPr>
      </w:pPr>
      <w:r>
        <w:t>Karin</w:t>
      </w:r>
      <w:r>
        <w:rPr>
          <w:spacing w:val="-4"/>
        </w:rPr>
        <w:t xml:space="preserve"> </w:t>
      </w:r>
      <w:r>
        <w:rPr>
          <w:spacing w:val="-2"/>
        </w:rPr>
        <w:t>Schreiber</w:t>
      </w:r>
      <w:r>
        <w:tab/>
        <w:t>Tel.:</w:t>
      </w:r>
      <w:r>
        <w:rPr>
          <w:spacing w:val="-5"/>
        </w:rPr>
        <w:t xml:space="preserve"> </w:t>
      </w:r>
      <w:r>
        <w:t>+</w:t>
      </w:r>
      <w:r>
        <w:rPr>
          <w:spacing w:val="-1"/>
        </w:rPr>
        <w:t xml:space="preserve"> </w:t>
      </w:r>
      <w:r>
        <w:t>49</w:t>
      </w:r>
      <w:r>
        <w:rPr>
          <w:spacing w:val="-1"/>
        </w:rPr>
        <w:t xml:space="preserve"> </w:t>
      </w:r>
      <w:r>
        <w:t>(0)</w:t>
      </w:r>
      <w:r>
        <w:rPr>
          <w:spacing w:val="-4"/>
        </w:rPr>
        <w:t xml:space="preserve"> </w:t>
      </w:r>
      <w:r>
        <w:t>160</w:t>
      </w:r>
      <w:r>
        <w:rPr>
          <w:spacing w:val="-3"/>
        </w:rPr>
        <w:t xml:space="preserve"> </w:t>
      </w:r>
      <w:r>
        <w:t>9913</w:t>
      </w:r>
      <w:r>
        <w:rPr>
          <w:spacing w:val="-2"/>
        </w:rPr>
        <w:t xml:space="preserve"> </w:t>
      </w:r>
      <w:r>
        <w:rPr>
          <w:spacing w:val="-4"/>
        </w:rPr>
        <w:t>0712</w:t>
      </w:r>
    </w:p>
    <w:p w14:paraId="655F40BC" w14:textId="77777777" w:rsidR="00D63323" w:rsidRPr="00B03379" w:rsidRDefault="00D63323">
      <w:pPr>
        <w:pStyle w:val="BodyText"/>
        <w:tabs>
          <w:tab w:val="left" w:pos="5075"/>
        </w:tabs>
        <w:kinsoku w:val="0"/>
        <w:overflowPunct w:val="0"/>
        <w:spacing w:before="41"/>
        <w:ind w:left="119"/>
        <w:rPr>
          <w:color w:val="0000FF"/>
          <w:spacing w:val="-2"/>
        </w:rPr>
      </w:pPr>
      <w:proofErr w:type="gramStart"/>
      <w:r w:rsidRPr="00B03379">
        <w:t>Email</w:t>
      </w:r>
      <w:proofErr w:type="gramEnd"/>
      <w:r w:rsidRPr="00B03379">
        <w:t>:</w:t>
      </w:r>
      <w:r w:rsidRPr="00B03379">
        <w:rPr>
          <w:spacing w:val="-4"/>
        </w:rPr>
        <w:t xml:space="preserve"> </w:t>
      </w:r>
      <w:hyperlink r:id="rId19" w:history="1">
        <w:r w:rsidRPr="00B03379">
          <w:rPr>
            <w:color w:val="0000FF"/>
            <w:spacing w:val="-2"/>
            <w:u w:val="single"/>
          </w:rPr>
          <w:t>karin@denkzauber.de</w:t>
        </w:r>
      </w:hyperlink>
      <w:r w:rsidRPr="00B03379">
        <w:rPr>
          <w:color w:val="0000FF"/>
        </w:rPr>
        <w:tab/>
      </w:r>
      <w:r w:rsidRPr="00B03379">
        <w:rPr>
          <w:color w:val="000000"/>
        </w:rPr>
        <w:t>Web:</w:t>
      </w:r>
      <w:r w:rsidRPr="00B03379">
        <w:rPr>
          <w:color w:val="000000"/>
          <w:spacing w:val="-4"/>
        </w:rPr>
        <w:t xml:space="preserve"> </w:t>
      </w:r>
      <w:hyperlink r:id="rId20" w:history="1">
        <w:r w:rsidRPr="00B03379">
          <w:rPr>
            <w:color w:val="0000FF"/>
            <w:spacing w:val="-2"/>
            <w:u w:val="single"/>
          </w:rPr>
          <w:t>www.travelmanitoba.com</w:t>
        </w:r>
      </w:hyperlink>
    </w:p>
    <w:p w14:paraId="1243696E" w14:textId="77777777" w:rsidR="00D63323" w:rsidRPr="00B03379" w:rsidRDefault="00D63323">
      <w:pPr>
        <w:pStyle w:val="BodyText"/>
        <w:kinsoku w:val="0"/>
        <w:overflowPunct w:val="0"/>
        <w:spacing w:before="71"/>
        <w:ind w:left="0"/>
        <w:rPr>
          <w:sz w:val="16"/>
          <w:szCs w:val="16"/>
        </w:rPr>
      </w:pPr>
    </w:p>
    <w:p w14:paraId="3F306179" w14:textId="77777777" w:rsidR="00D63323" w:rsidRDefault="00D63323">
      <w:pPr>
        <w:pStyle w:val="BodyText"/>
        <w:kinsoku w:val="0"/>
        <w:overflowPunct w:val="0"/>
        <w:spacing w:before="0"/>
        <w:rPr>
          <w:b/>
          <w:bCs/>
          <w:spacing w:val="-2"/>
          <w:sz w:val="16"/>
          <w:szCs w:val="16"/>
        </w:rPr>
      </w:pPr>
      <w:r>
        <w:rPr>
          <w:b/>
          <w:bCs/>
          <w:sz w:val="16"/>
          <w:szCs w:val="16"/>
        </w:rPr>
        <w:t xml:space="preserve">Über </w:t>
      </w:r>
      <w:r>
        <w:rPr>
          <w:b/>
          <w:bCs/>
          <w:spacing w:val="-2"/>
          <w:sz w:val="16"/>
          <w:szCs w:val="16"/>
        </w:rPr>
        <w:t>Denkzauber:</w:t>
      </w:r>
    </w:p>
    <w:p w14:paraId="3E1847DB" w14:textId="77777777" w:rsidR="00D63323" w:rsidRDefault="00D63323">
      <w:pPr>
        <w:pStyle w:val="BodyText"/>
        <w:kinsoku w:val="0"/>
        <w:overflowPunct w:val="0"/>
        <w:spacing w:before="30" w:line="276" w:lineRule="auto"/>
        <w:ind w:right="161"/>
        <w:rPr>
          <w:sz w:val="16"/>
          <w:szCs w:val="16"/>
        </w:rPr>
      </w:pPr>
      <w:r>
        <w:rPr>
          <w:sz w:val="16"/>
          <w:szCs w:val="16"/>
        </w:rPr>
        <w:t>Die Kommunikations- und Marketing-Agentur Denkzauber GmbH hat sich auf Kunden in der Tourismus-Industrie spezialisiert.</w:t>
      </w:r>
      <w:r>
        <w:rPr>
          <w:spacing w:val="40"/>
          <w:sz w:val="16"/>
          <w:szCs w:val="16"/>
        </w:rPr>
        <w:t xml:space="preserve"> </w:t>
      </w:r>
      <w:r>
        <w:rPr>
          <w:sz w:val="16"/>
          <w:szCs w:val="16"/>
        </w:rPr>
        <w:t>Denkzauber</w:t>
      </w:r>
      <w:r>
        <w:rPr>
          <w:spacing w:val="-4"/>
          <w:sz w:val="16"/>
          <w:szCs w:val="16"/>
        </w:rPr>
        <w:t xml:space="preserve"> </w:t>
      </w:r>
      <w:r>
        <w:rPr>
          <w:sz w:val="16"/>
          <w:szCs w:val="16"/>
        </w:rPr>
        <w:t>bietet</w:t>
      </w:r>
      <w:r>
        <w:rPr>
          <w:spacing w:val="-4"/>
          <w:sz w:val="16"/>
          <w:szCs w:val="16"/>
        </w:rPr>
        <w:t xml:space="preserve"> </w:t>
      </w:r>
      <w:r>
        <w:rPr>
          <w:sz w:val="16"/>
          <w:szCs w:val="16"/>
        </w:rPr>
        <w:t>Marketing</w:t>
      </w:r>
      <w:r>
        <w:rPr>
          <w:spacing w:val="-2"/>
          <w:sz w:val="16"/>
          <w:szCs w:val="16"/>
        </w:rPr>
        <w:t xml:space="preserve"> </w:t>
      </w:r>
      <w:r>
        <w:rPr>
          <w:sz w:val="16"/>
          <w:szCs w:val="16"/>
        </w:rPr>
        <w:t>&amp;</w:t>
      </w:r>
      <w:r>
        <w:rPr>
          <w:spacing w:val="-2"/>
          <w:sz w:val="16"/>
          <w:szCs w:val="16"/>
        </w:rPr>
        <w:t xml:space="preserve"> </w:t>
      </w:r>
      <w:r>
        <w:rPr>
          <w:sz w:val="16"/>
          <w:szCs w:val="16"/>
        </w:rPr>
        <w:t>Sales</w:t>
      </w:r>
      <w:r>
        <w:rPr>
          <w:spacing w:val="-3"/>
          <w:sz w:val="16"/>
          <w:szCs w:val="16"/>
        </w:rPr>
        <w:t xml:space="preserve"> </w:t>
      </w:r>
      <w:r>
        <w:rPr>
          <w:sz w:val="16"/>
          <w:szCs w:val="16"/>
        </w:rPr>
        <w:t>Services,</w:t>
      </w:r>
      <w:r>
        <w:rPr>
          <w:spacing w:val="-2"/>
          <w:sz w:val="16"/>
          <w:szCs w:val="16"/>
        </w:rPr>
        <w:t xml:space="preserve"> </w:t>
      </w:r>
      <w:r>
        <w:rPr>
          <w:sz w:val="16"/>
          <w:szCs w:val="16"/>
        </w:rPr>
        <w:t>Werbung,</w:t>
      </w:r>
      <w:r>
        <w:rPr>
          <w:spacing w:val="-2"/>
          <w:sz w:val="16"/>
          <w:szCs w:val="16"/>
        </w:rPr>
        <w:t xml:space="preserve"> </w:t>
      </w:r>
      <w:proofErr w:type="spellStart"/>
      <w:r>
        <w:rPr>
          <w:sz w:val="16"/>
          <w:szCs w:val="16"/>
        </w:rPr>
        <w:t>Social</w:t>
      </w:r>
      <w:proofErr w:type="spellEnd"/>
      <w:r>
        <w:rPr>
          <w:spacing w:val="-4"/>
          <w:sz w:val="16"/>
          <w:szCs w:val="16"/>
        </w:rPr>
        <w:t xml:space="preserve"> </w:t>
      </w:r>
      <w:r>
        <w:rPr>
          <w:sz w:val="16"/>
          <w:szCs w:val="16"/>
        </w:rPr>
        <w:t>Media,</w:t>
      </w:r>
      <w:r>
        <w:rPr>
          <w:spacing w:val="-2"/>
          <w:sz w:val="16"/>
          <w:szCs w:val="16"/>
        </w:rPr>
        <w:t xml:space="preserve"> </w:t>
      </w:r>
      <w:r>
        <w:rPr>
          <w:sz w:val="16"/>
          <w:szCs w:val="16"/>
        </w:rPr>
        <w:t>PR-Dienstleistungen,</w:t>
      </w:r>
      <w:r>
        <w:rPr>
          <w:spacing w:val="-2"/>
          <w:sz w:val="16"/>
          <w:szCs w:val="16"/>
        </w:rPr>
        <w:t xml:space="preserve"> </w:t>
      </w:r>
      <w:r>
        <w:rPr>
          <w:sz w:val="16"/>
          <w:szCs w:val="16"/>
        </w:rPr>
        <w:t>Corporate</w:t>
      </w:r>
      <w:r>
        <w:rPr>
          <w:spacing w:val="-3"/>
          <w:sz w:val="16"/>
          <w:szCs w:val="16"/>
        </w:rPr>
        <w:t xml:space="preserve"> </w:t>
      </w:r>
      <w:r>
        <w:rPr>
          <w:sz w:val="16"/>
          <w:szCs w:val="16"/>
        </w:rPr>
        <w:t>Publishing</w:t>
      </w:r>
      <w:r>
        <w:rPr>
          <w:spacing w:val="-2"/>
          <w:sz w:val="16"/>
          <w:szCs w:val="16"/>
        </w:rPr>
        <w:t xml:space="preserve"> </w:t>
      </w:r>
      <w:r>
        <w:rPr>
          <w:sz w:val="16"/>
          <w:szCs w:val="16"/>
        </w:rPr>
        <w:t>sowie</w:t>
      </w:r>
      <w:r>
        <w:rPr>
          <w:spacing w:val="-3"/>
          <w:sz w:val="16"/>
          <w:szCs w:val="16"/>
        </w:rPr>
        <w:t xml:space="preserve"> </w:t>
      </w:r>
      <w:r>
        <w:rPr>
          <w:sz w:val="16"/>
          <w:szCs w:val="16"/>
        </w:rPr>
        <w:t>Mailhouse</w:t>
      </w:r>
      <w:r>
        <w:rPr>
          <w:spacing w:val="-3"/>
          <w:sz w:val="16"/>
          <w:szCs w:val="16"/>
        </w:rPr>
        <w:t xml:space="preserve"> </w:t>
      </w:r>
      <w:r>
        <w:rPr>
          <w:sz w:val="16"/>
          <w:szCs w:val="16"/>
        </w:rPr>
        <w:t>&amp;</w:t>
      </w:r>
      <w:r>
        <w:rPr>
          <w:spacing w:val="40"/>
          <w:sz w:val="16"/>
          <w:szCs w:val="16"/>
        </w:rPr>
        <w:t xml:space="preserve"> </w:t>
      </w:r>
      <w:r>
        <w:rPr>
          <w:sz w:val="16"/>
          <w:szCs w:val="16"/>
        </w:rPr>
        <w:t>Fulfillment Lösungen an.</w:t>
      </w:r>
    </w:p>
    <w:sectPr w:rsidR="00D63323">
      <w:pgSz w:w="11910" w:h="16840"/>
      <w:pgMar w:top="1080" w:right="158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461"/>
    <w:rsid w:val="002D06F3"/>
    <w:rsid w:val="003C6BEB"/>
    <w:rsid w:val="007F48EC"/>
    <w:rsid w:val="00810298"/>
    <w:rsid w:val="00B03379"/>
    <w:rsid w:val="00C8520A"/>
    <w:rsid w:val="00C92C5A"/>
    <w:rsid w:val="00CC0844"/>
    <w:rsid w:val="00D63323"/>
    <w:rsid w:val="00D73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DDA69"/>
  <w14:defaultImageDpi w14:val="0"/>
  <w15:docId w15:val="{007616E9-B536-4281-A107-0E988EE9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lang w:val="de-DE" w:eastAsia="de-DE"/>
    </w:rPr>
  </w:style>
  <w:style w:type="paragraph" w:styleId="Heading1">
    <w:name w:val="heading 1"/>
    <w:basedOn w:val="Normal"/>
    <w:next w:val="Normal"/>
    <w:link w:val="Heading1Char"/>
    <w:uiPriority w:val="1"/>
    <w:qFormat/>
    <w:pPr>
      <w:spacing w:before="223"/>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65"/>
      <w:ind w:left="118"/>
    </w:pPr>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paragraph" w:styleId="Title">
    <w:name w:val="Title"/>
    <w:basedOn w:val="Normal"/>
    <w:next w:val="Normal"/>
    <w:link w:val="TitleChar"/>
    <w:uiPriority w:val="1"/>
    <w:qFormat/>
    <w:pPr>
      <w:ind w:left="118"/>
    </w:pPr>
    <w:rPr>
      <w:b/>
      <w:bCs/>
      <w:sz w:val="50"/>
      <w:szCs w:val="50"/>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rsid w:val="00D73461"/>
    <w:rPr>
      <w:rFonts w:cs="Times New Roman"/>
      <w:color w:val="0000FF"/>
      <w:u w:val="single"/>
    </w:rPr>
  </w:style>
  <w:style w:type="paragraph" w:styleId="NormalWeb">
    <w:name w:val="Normal (Web)"/>
    <w:basedOn w:val="Normal"/>
    <w:uiPriority w:val="99"/>
    <w:rsid w:val="00D73461"/>
    <w:pPr>
      <w:widowControl/>
      <w:autoSpaceDE/>
      <w:autoSpaceDN/>
      <w:adjustRightInd/>
      <w:spacing w:before="100" w:beforeAutospacing="1" w:after="100" w:afterAutospacing="1" w:line="312" w:lineRule="auto"/>
    </w:pPr>
    <w:rPr>
      <w:rFonts w:ascii="Times New Roman" w:hAnsi="Times New Roman" w:cs="Times New Roman"/>
      <w:color w:val="333333"/>
      <w:sz w:val="18"/>
      <w:szCs w:val="18"/>
    </w:rPr>
  </w:style>
  <w:style w:type="character" w:styleId="FollowedHyperlink">
    <w:name w:val="FollowedHyperlink"/>
    <w:basedOn w:val="DefaultParagraphFont"/>
    <w:uiPriority w:val="99"/>
    <w:semiHidden/>
    <w:unhideWhenUsed/>
    <w:rsid w:val="00D73461"/>
    <w:rPr>
      <w:rFonts w:cs="Times New Roman"/>
      <w:color w:val="96607D" w:themeColor="followedHyperlink"/>
      <w:u w:val="single"/>
    </w:rPr>
  </w:style>
  <w:style w:type="character" w:styleId="UnresolvedMention">
    <w:name w:val="Unresolved Mention"/>
    <w:basedOn w:val="DefaultParagraphFont"/>
    <w:uiPriority w:val="99"/>
    <w:semiHidden/>
    <w:unhideWhenUsed/>
    <w:rsid w:val="002D06F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llharbour.com/" TargetMode="External"/><Relationship Id="rId13" Type="http://schemas.openxmlformats.org/officeDocument/2006/relationships/hyperlink" Target="https://www.huntriverside.com/ice-fishing/" TargetMode="External"/><Relationship Id="rId18" Type="http://schemas.openxmlformats.org/officeDocument/2006/relationships/hyperlink" Target="http://www.travelmanitoba.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gullharbour.com/" TargetMode="External"/><Relationship Id="rId12" Type="http://schemas.openxmlformats.org/officeDocument/2006/relationships/hyperlink" Target="https://www.bakersnarrowslodge.com/ultimate-fishing/fishing-packages/" TargetMode="External"/><Relationship Id="rId17" Type="http://schemas.openxmlformats.org/officeDocument/2006/relationships/hyperlink" Target="https://www.manitobaelicensing.ca/licensing.page" TargetMode="External"/><Relationship Id="rId2" Type="http://schemas.openxmlformats.org/officeDocument/2006/relationships/settings" Target="settings.xml"/><Relationship Id="rId16" Type="http://schemas.openxmlformats.org/officeDocument/2006/relationships/hyperlink" Target="file:///C:\Users\joerg\Downloads\Friends%20of%20Riding%20Mountain" TargetMode="External"/><Relationship Id="rId20" Type="http://schemas.openxmlformats.org/officeDocument/2006/relationships/hyperlink" Target="http://www.travelmanitoba.com/" TargetMode="External"/><Relationship Id="rId1" Type="http://schemas.openxmlformats.org/officeDocument/2006/relationships/styles" Target="styles.xml"/><Relationship Id="rId6" Type="http://schemas.openxmlformats.org/officeDocument/2006/relationships/hyperlink" Target="https://www.kannukoutdoors.com/lake-winnipeg-rentals" TargetMode="External"/><Relationship Id="rId11" Type="http://schemas.openxmlformats.org/officeDocument/2006/relationships/hyperlink" Target="https://wekuskofallslodge.com/" TargetMode="External"/><Relationship Id="rId5" Type="http://schemas.openxmlformats.org/officeDocument/2006/relationships/hyperlink" Target="http://www.explore-gimli.com/things-to-do-gimli-winter" TargetMode="External"/><Relationship Id="rId15" Type="http://schemas.openxmlformats.org/officeDocument/2006/relationships/hyperlink" Target="https://turtlevillage.ca/" TargetMode="External"/><Relationship Id="rId10" Type="http://schemas.openxmlformats.org/officeDocument/2006/relationships/hyperlink" Target="https://www.snobearrental.ca/" TargetMode="External"/><Relationship Id="rId19" Type="http://schemas.openxmlformats.org/officeDocument/2006/relationships/hyperlink" Target="mailto:karin@denkzauber.de" TargetMode="External"/><Relationship Id="rId4" Type="http://schemas.openxmlformats.org/officeDocument/2006/relationships/image" Target="media/image1.png"/><Relationship Id="rId9" Type="http://schemas.openxmlformats.org/officeDocument/2006/relationships/hyperlink" Target="https://www.prairiegalfishing.com/lessons" TargetMode="External"/><Relationship Id="rId14" Type="http://schemas.openxmlformats.org/officeDocument/2006/relationships/hyperlink" Target="https://turtlevillage.ca/turtleshells-1"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Company>ctc</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dc:title>
  <dc:subject/>
  <dc:creator>prakti</dc:creator>
  <cp:keywords/>
  <dc:description/>
  <cp:lastModifiedBy>Joerg Michel</cp:lastModifiedBy>
  <cp:revision>2</cp:revision>
  <dcterms:created xsi:type="dcterms:W3CDTF">2024-11-20T19:13:00Z</dcterms:created>
  <dcterms:modified xsi:type="dcterms:W3CDTF">2024-11-20T19:13:00Z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für Word</vt:lpwstr>
  </property>
  <property fmtid="{D5CDD505-2E9C-101B-9397-08002B2CF9AE}" pid="3" name="Producer">
    <vt:lpwstr>Adobe PDF Library 23.6.156</vt:lpwstr>
  </property>
  <property fmtid="{D5CDD505-2E9C-101B-9397-08002B2CF9AE}" pid="4" name="SourceModified">
    <vt:lpwstr>D:20231128110251</vt:lpwstr>
  </property>
</Properties>
</file>